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CEB" w:rsidRPr="00F01770" w:rsidRDefault="00485CEB" w:rsidP="00485CEB">
      <w:pPr>
        <w:spacing w:line="360" w:lineRule="auto"/>
        <w:jc w:val="center"/>
        <w:rPr>
          <w:rFonts w:ascii="Times New Roman" w:eastAsia="黑体" w:hAnsi="Times New Roman" w:cs="Times New Roman"/>
          <w:b/>
          <w:color w:val="333333"/>
          <w:sz w:val="32"/>
          <w:szCs w:val="32"/>
        </w:rPr>
      </w:pPr>
      <w:r>
        <w:rPr>
          <w:rFonts w:ascii="Times New Roman" w:hAnsi="Times New Roman" w:cs="Times New Roman"/>
          <w:b/>
          <w:noProof/>
          <w:color w:val="333333"/>
          <w:sz w:val="32"/>
          <w:szCs w:val="32"/>
        </w:rPr>
        <w:drawing>
          <wp:anchor distT="0" distB="0" distL="114300" distR="114300" simplePos="0" relativeHeight="251659264" behindDoc="0" locked="0" layoutInCell="1" allowOverlap="1">
            <wp:simplePos x="0" y="0"/>
            <wp:positionH relativeFrom="page">
              <wp:posOffset>10858500</wp:posOffset>
            </wp:positionH>
            <wp:positionV relativeFrom="topMargin">
              <wp:posOffset>10782300</wp:posOffset>
            </wp:positionV>
            <wp:extent cx="317500" cy="304800"/>
            <wp:effectExtent l="0" t="0" r="6350" b="0"/>
            <wp:wrapNone/>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7500" cy="304800"/>
                    </a:xfrm>
                    <a:prstGeom prst="rect">
                      <a:avLst/>
                    </a:prstGeom>
                    <a:noFill/>
                  </pic:spPr>
                </pic:pic>
              </a:graphicData>
            </a:graphic>
            <wp14:sizeRelH relativeFrom="page">
              <wp14:pctWidth>0</wp14:pctWidth>
            </wp14:sizeRelH>
            <wp14:sizeRelV relativeFrom="page">
              <wp14:pctHeight>0</wp14:pctHeight>
            </wp14:sizeRelV>
          </wp:anchor>
        </w:drawing>
      </w:r>
      <w:r w:rsidRPr="00F01770">
        <w:rPr>
          <w:rFonts w:ascii="Times New Roman" w:hAnsi="Times New Roman" w:cs="Times New Roman"/>
          <w:b/>
          <w:color w:val="333333"/>
          <w:sz w:val="32"/>
          <w:szCs w:val="32"/>
        </w:rPr>
        <w:t>人教版</w:t>
      </w:r>
      <w:r w:rsidRPr="00F01770">
        <w:rPr>
          <w:rFonts w:ascii="Times New Roman" w:eastAsia="华文行楷" w:hAnsi="Times New Roman" w:cs="Times New Roman"/>
          <w:b/>
          <w:color w:val="333333"/>
          <w:sz w:val="32"/>
          <w:szCs w:val="32"/>
          <w:u w:val="single"/>
        </w:rPr>
        <w:t xml:space="preserve"> </w:t>
      </w:r>
      <w:r w:rsidRPr="00F01770">
        <w:rPr>
          <w:rFonts w:ascii="Times New Roman" w:eastAsia="华文行楷" w:hAnsi="Times New Roman" w:cs="Times New Roman"/>
          <w:b/>
          <w:color w:val="333333"/>
          <w:sz w:val="32"/>
          <w:szCs w:val="32"/>
          <w:u w:val="single"/>
        </w:rPr>
        <w:t>九</w:t>
      </w:r>
      <w:r w:rsidRPr="00F01770">
        <w:rPr>
          <w:rFonts w:ascii="Times New Roman" w:eastAsia="华文行楷" w:hAnsi="Times New Roman" w:cs="Times New Roman"/>
          <w:b/>
          <w:color w:val="333333"/>
          <w:sz w:val="32"/>
          <w:szCs w:val="32"/>
          <w:u w:val="single"/>
        </w:rPr>
        <w:t> </w:t>
      </w:r>
      <w:r w:rsidRPr="00F01770">
        <w:rPr>
          <w:rFonts w:ascii="Times New Roman" w:hAnsi="Times New Roman" w:cs="Times New Roman"/>
          <w:b/>
          <w:color w:val="333333"/>
          <w:sz w:val="32"/>
          <w:szCs w:val="32"/>
          <w:u w:val="single"/>
        </w:rPr>
        <w:t> </w:t>
      </w:r>
      <w:r w:rsidRPr="00F01770">
        <w:rPr>
          <w:rFonts w:ascii="Times New Roman" w:hAnsi="Times New Roman" w:cs="Times New Roman"/>
          <w:b/>
          <w:color w:val="333333"/>
          <w:sz w:val="32"/>
          <w:szCs w:val="32"/>
        </w:rPr>
        <w:t>年级</w:t>
      </w:r>
      <w:r w:rsidRPr="00F01770">
        <w:rPr>
          <w:rFonts w:ascii="Times New Roman" w:eastAsia="华文行楷" w:hAnsi="Times New Roman" w:cs="Times New Roman"/>
          <w:b/>
          <w:color w:val="333333"/>
          <w:sz w:val="32"/>
          <w:szCs w:val="32"/>
          <w:u w:val="single"/>
        </w:rPr>
        <w:t xml:space="preserve">  </w:t>
      </w:r>
      <w:r w:rsidRPr="00F01770">
        <w:rPr>
          <w:rFonts w:ascii="Times New Roman" w:eastAsia="华文行楷" w:hAnsi="Times New Roman" w:cs="Times New Roman"/>
          <w:b/>
          <w:color w:val="333333"/>
          <w:sz w:val="32"/>
          <w:szCs w:val="32"/>
          <w:u w:val="single"/>
        </w:rPr>
        <w:t>物理</w:t>
      </w:r>
      <w:r w:rsidRPr="00F01770">
        <w:rPr>
          <w:rFonts w:ascii="Times New Roman" w:eastAsia="华文行楷" w:hAnsi="Times New Roman" w:cs="Times New Roman"/>
          <w:b/>
          <w:color w:val="333333"/>
          <w:sz w:val="32"/>
          <w:szCs w:val="32"/>
          <w:u w:val="single"/>
        </w:rPr>
        <w:t>  </w:t>
      </w:r>
      <w:r w:rsidRPr="00F01770">
        <w:rPr>
          <w:rFonts w:ascii="Times New Roman" w:hAnsi="Times New Roman" w:cs="Times New Roman"/>
          <w:b/>
          <w:color w:val="333333"/>
          <w:sz w:val="32"/>
          <w:szCs w:val="32"/>
        </w:rPr>
        <w:t>教学设计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9"/>
        <w:gridCol w:w="569"/>
        <w:gridCol w:w="1699"/>
        <w:gridCol w:w="1323"/>
        <w:gridCol w:w="1118"/>
        <w:gridCol w:w="1440"/>
        <w:gridCol w:w="2700"/>
      </w:tblGrid>
      <w:tr w:rsidR="00485CEB" w:rsidTr="009B5EB2">
        <w:trPr>
          <w:trHeight w:val="463"/>
          <w:jc w:val="center"/>
        </w:trPr>
        <w:tc>
          <w:tcPr>
            <w:tcW w:w="1368" w:type="dxa"/>
            <w:gridSpan w:val="2"/>
            <w:vAlign w:val="center"/>
          </w:tcPr>
          <w:p w:rsidR="00485CEB" w:rsidRPr="00F01770" w:rsidRDefault="00485CEB" w:rsidP="009B5EB2">
            <w:pPr>
              <w:spacing w:line="360" w:lineRule="auto"/>
              <w:jc w:val="center"/>
              <w:rPr>
                <w:rFonts w:ascii="Times New Roman" w:hAnsi="Times New Roman" w:cs="Times New Roman"/>
                <w:b/>
                <w:bCs/>
                <w:snapToGrid w:val="0"/>
                <w:szCs w:val="21"/>
              </w:rPr>
            </w:pPr>
            <w:proofErr w:type="gramStart"/>
            <w:r w:rsidRPr="00F01770">
              <w:rPr>
                <w:rFonts w:ascii="Times New Roman" w:hAnsi="Times New Roman" w:cs="Times New Roman"/>
                <w:b/>
                <w:bCs/>
                <w:snapToGrid w:val="0"/>
                <w:szCs w:val="21"/>
              </w:rPr>
              <w:t>主备人</w:t>
            </w:r>
            <w:proofErr w:type="gramEnd"/>
          </w:p>
        </w:tc>
        <w:tc>
          <w:tcPr>
            <w:tcW w:w="1699" w:type="dxa"/>
            <w:vAlign w:val="center"/>
          </w:tcPr>
          <w:p w:rsidR="00485CEB" w:rsidRPr="00F01770" w:rsidRDefault="00485CEB" w:rsidP="009B5EB2">
            <w:pPr>
              <w:spacing w:line="360" w:lineRule="auto"/>
              <w:jc w:val="center"/>
              <w:rPr>
                <w:rFonts w:ascii="Times New Roman" w:hAnsi="Times New Roman" w:cs="Times New Roman"/>
                <w:snapToGrid w:val="0"/>
                <w:szCs w:val="21"/>
              </w:rPr>
            </w:pPr>
          </w:p>
        </w:tc>
        <w:tc>
          <w:tcPr>
            <w:tcW w:w="1323" w:type="dxa"/>
            <w:vAlign w:val="center"/>
          </w:tcPr>
          <w:p w:rsidR="00485CEB" w:rsidRPr="00F01770" w:rsidRDefault="00485CEB" w:rsidP="009B5EB2">
            <w:pPr>
              <w:spacing w:line="360" w:lineRule="auto"/>
              <w:jc w:val="center"/>
              <w:rPr>
                <w:rFonts w:ascii="Times New Roman" w:hAnsi="Times New Roman" w:cs="Times New Roman"/>
                <w:b/>
                <w:bCs/>
                <w:snapToGrid w:val="0"/>
                <w:szCs w:val="21"/>
              </w:rPr>
            </w:pPr>
            <w:r w:rsidRPr="00F01770">
              <w:rPr>
                <w:rFonts w:ascii="Times New Roman" w:hAnsi="Times New Roman" w:cs="Times New Roman"/>
                <w:b/>
                <w:bCs/>
                <w:snapToGrid w:val="0"/>
                <w:szCs w:val="21"/>
              </w:rPr>
              <w:t>学科</w:t>
            </w:r>
          </w:p>
        </w:tc>
        <w:tc>
          <w:tcPr>
            <w:tcW w:w="1118" w:type="dxa"/>
            <w:vAlign w:val="center"/>
          </w:tcPr>
          <w:p w:rsidR="00485CEB" w:rsidRPr="00F01770" w:rsidRDefault="00485CEB" w:rsidP="009B5EB2">
            <w:pPr>
              <w:spacing w:line="360" w:lineRule="auto"/>
              <w:jc w:val="center"/>
              <w:rPr>
                <w:rFonts w:ascii="Times New Roman" w:hAnsi="Times New Roman" w:cs="Times New Roman"/>
                <w:b/>
                <w:snapToGrid w:val="0"/>
                <w:szCs w:val="21"/>
              </w:rPr>
            </w:pPr>
            <w:r w:rsidRPr="00F01770">
              <w:rPr>
                <w:rFonts w:ascii="Times New Roman" w:hAnsi="Times New Roman" w:cs="Times New Roman"/>
                <w:b/>
                <w:snapToGrid w:val="0"/>
                <w:szCs w:val="21"/>
              </w:rPr>
              <w:t>物理</w:t>
            </w:r>
          </w:p>
        </w:tc>
        <w:tc>
          <w:tcPr>
            <w:tcW w:w="1440" w:type="dxa"/>
            <w:vAlign w:val="center"/>
          </w:tcPr>
          <w:p w:rsidR="00485CEB" w:rsidRPr="00F01770" w:rsidRDefault="00485CEB" w:rsidP="009B5EB2">
            <w:pPr>
              <w:spacing w:line="360" w:lineRule="auto"/>
              <w:jc w:val="center"/>
              <w:rPr>
                <w:rFonts w:ascii="Times New Roman" w:hAnsi="Times New Roman" w:cs="Times New Roman"/>
                <w:b/>
                <w:snapToGrid w:val="0"/>
                <w:szCs w:val="21"/>
              </w:rPr>
            </w:pPr>
            <w:r w:rsidRPr="00F01770">
              <w:rPr>
                <w:rFonts w:ascii="Times New Roman" w:hAnsi="Times New Roman" w:cs="Times New Roman"/>
                <w:b/>
                <w:snapToGrid w:val="0"/>
                <w:szCs w:val="21"/>
              </w:rPr>
              <w:t>时间</w:t>
            </w:r>
          </w:p>
        </w:tc>
        <w:tc>
          <w:tcPr>
            <w:tcW w:w="2700" w:type="dxa"/>
            <w:vAlign w:val="center"/>
          </w:tcPr>
          <w:p w:rsidR="00485CEB" w:rsidRPr="00F01770" w:rsidRDefault="00485CEB" w:rsidP="009B5EB2">
            <w:pPr>
              <w:spacing w:line="360" w:lineRule="auto"/>
              <w:jc w:val="center"/>
              <w:rPr>
                <w:rFonts w:ascii="Times New Roman" w:hAnsi="Times New Roman" w:cs="Times New Roman"/>
                <w:b/>
                <w:snapToGrid w:val="0"/>
                <w:szCs w:val="21"/>
              </w:rPr>
            </w:pPr>
          </w:p>
        </w:tc>
      </w:tr>
      <w:tr w:rsidR="00485CEB" w:rsidTr="009B5EB2">
        <w:trPr>
          <w:trHeight w:val="336"/>
          <w:jc w:val="center"/>
        </w:trPr>
        <w:tc>
          <w:tcPr>
            <w:tcW w:w="3067" w:type="dxa"/>
            <w:gridSpan w:val="3"/>
            <w:vAlign w:val="center"/>
          </w:tcPr>
          <w:p w:rsidR="00485CEB" w:rsidRPr="00F01770" w:rsidRDefault="00485CEB" w:rsidP="009B5EB2">
            <w:pPr>
              <w:spacing w:line="360" w:lineRule="auto"/>
              <w:jc w:val="center"/>
              <w:rPr>
                <w:rFonts w:ascii="Times New Roman" w:hAnsi="Times New Roman" w:cs="Times New Roman"/>
                <w:b/>
                <w:bCs/>
                <w:snapToGrid w:val="0"/>
                <w:sz w:val="28"/>
                <w:szCs w:val="28"/>
              </w:rPr>
            </w:pPr>
            <w:r w:rsidRPr="00F01770">
              <w:rPr>
                <w:rFonts w:ascii="Times New Roman" w:hAnsi="Times New Roman" w:cs="Times New Roman"/>
                <w:b/>
                <w:bCs/>
                <w:snapToGrid w:val="0"/>
                <w:sz w:val="28"/>
                <w:szCs w:val="28"/>
              </w:rPr>
              <w:t>课题</w:t>
            </w:r>
          </w:p>
        </w:tc>
        <w:tc>
          <w:tcPr>
            <w:tcW w:w="6581" w:type="dxa"/>
            <w:gridSpan w:val="4"/>
            <w:vAlign w:val="center"/>
          </w:tcPr>
          <w:p w:rsidR="00485CEB" w:rsidRPr="00F01770" w:rsidRDefault="00485CEB" w:rsidP="009B5EB2">
            <w:pPr>
              <w:spacing w:line="360" w:lineRule="auto"/>
              <w:jc w:val="center"/>
              <w:rPr>
                <w:rFonts w:ascii="Times New Roman" w:hAnsi="Times New Roman" w:cs="Times New Roman"/>
                <w:b/>
                <w:bCs/>
                <w:snapToGrid w:val="0"/>
                <w:sz w:val="28"/>
                <w:szCs w:val="28"/>
              </w:rPr>
            </w:pPr>
            <w:r w:rsidRPr="00F01770">
              <w:rPr>
                <w:rFonts w:ascii="Times New Roman" w:hAnsi="Times New Roman" w:cs="Times New Roman"/>
                <w:b/>
                <w:bCs/>
                <w:snapToGrid w:val="0"/>
                <w:sz w:val="28"/>
                <w:szCs w:val="28"/>
              </w:rPr>
              <w:t>第二十一章</w:t>
            </w:r>
            <w:r w:rsidRPr="00F01770">
              <w:rPr>
                <w:rFonts w:ascii="Times New Roman" w:hAnsi="Times New Roman" w:cs="Times New Roman"/>
                <w:b/>
                <w:bCs/>
                <w:snapToGrid w:val="0"/>
                <w:sz w:val="28"/>
                <w:szCs w:val="28"/>
              </w:rPr>
              <w:t xml:space="preserve">  </w:t>
            </w:r>
            <w:r w:rsidRPr="00F01770">
              <w:rPr>
                <w:rFonts w:ascii="Times New Roman" w:hAnsi="Times New Roman" w:cs="Times New Roman"/>
                <w:b/>
                <w:bCs/>
                <w:snapToGrid w:val="0"/>
                <w:sz w:val="28"/>
                <w:szCs w:val="28"/>
              </w:rPr>
              <w:t>信息的传递</w:t>
            </w:r>
            <w:r w:rsidRPr="00F01770">
              <w:rPr>
                <w:rFonts w:ascii="Times New Roman" w:hAnsi="Times New Roman" w:cs="Times New Roman"/>
                <w:b/>
                <w:bCs/>
                <w:snapToGrid w:val="0"/>
                <w:sz w:val="28"/>
                <w:szCs w:val="28"/>
              </w:rPr>
              <w:t xml:space="preserve">   </w:t>
            </w:r>
            <w:r w:rsidRPr="00F01770">
              <w:rPr>
                <w:rFonts w:ascii="Times New Roman" w:hAnsi="Times New Roman" w:cs="Times New Roman"/>
                <w:b/>
                <w:bCs/>
                <w:snapToGrid w:val="0"/>
                <w:sz w:val="28"/>
                <w:szCs w:val="28"/>
              </w:rPr>
              <w:t>第</w:t>
            </w:r>
            <w:r w:rsidRPr="00F01770">
              <w:rPr>
                <w:rFonts w:ascii="Times New Roman" w:hAnsi="Times New Roman" w:cs="Times New Roman"/>
                <w:b/>
                <w:bCs/>
                <w:snapToGrid w:val="0"/>
                <w:sz w:val="28"/>
                <w:szCs w:val="28"/>
              </w:rPr>
              <w:t>2</w:t>
            </w:r>
            <w:r w:rsidRPr="00F01770">
              <w:rPr>
                <w:rFonts w:ascii="Times New Roman" w:hAnsi="Times New Roman" w:cs="Times New Roman"/>
                <w:b/>
                <w:bCs/>
                <w:snapToGrid w:val="0"/>
                <w:sz w:val="28"/>
                <w:szCs w:val="28"/>
              </w:rPr>
              <w:t>节</w:t>
            </w:r>
            <w:r w:rsidRPr="00F01770">
              <w:rPr>
                <w:rFonts w:ascii="Times New Roman" w:hAnsi="Times New Roman" w:cs="Times New Roman"/>
                <w:b/>
                <w:bCs/>
                <w:snapToGrid w:val="0"/>
                <w:sz w:val="28"/>
                <w:szCs w:val="28"/>
              </w:rPr>
              <w:t xml:space="preserve"> </w:t>
            </w:r>
            <w:r w:rsidRPr="00F01770">
              <w:rPr>
                <w:rFonts w:ascii="Times New Roman" w:hAnsi="Times New Roman" w:cs="Times New Roman"/>
                <w:b/>
                <w:bCs/>
                <w:snapToGrid w:val="0"/>
                <w:sz w:val="28"/>
                <w:szCs w:val="28"/>
              </w:rPr>
              <w:t>电磁波的海洋</w:t>
            </w:r>
          </w:p>
        </w:tc>
      </w:tr>
      <w:tr w:rsidR="00485CEB" w:rsidTr="009B5EB2">
        <w:trPr>
          <w:trHeight w:val="1200"/>
          <w:jc w:val="center"/>
        </w:trPr>
        <w:tc>
          <w:tcPr>
            <w:tcW w:w="799" w:type="dxa"/>
            <w:vMerge w:val="restart"/>
            <w:vAlign w:val="center"/>
          </w:tcPr>
          <w:p w:rsidR="00485CEB" w:rsidRPr="00F01770" w:rsidRDefault="00485CEB" w:rsidP="009B5EB2">
            <w:pPr>
              <w:spacing w:line="360" w:lineRule="auto"/>
              <w:jc w:val="center"/>
              <w:rPr>
                <w:rFonts w:ascii="Times New Roman" w:hAnsi="Times New Roman" w:cs="Times New Roman"/>
                <w:b/>
                <w:bCs/>
                <w:snapToGrid w:val="0"/>
                <w:szCs w:val="21"/>
              </w:rPr>
            </w:pPr>
            <w:r w:rsidRPr="00F01770">
              <w:rPr>
                <w:rFonts w:ascii="Times New Roman" w:hAnsi="Times New Roman" w:cs="Times New Roman"/>
                <w:b/>
                <w:bCs/>
                <w:snapToGrid w:val="0"/>
                <w:szCs w:val="21"/>
              </w:rPr>
              <w:t>教</w:t>
            </w:r>
          </w:p>
          <w:p w:rsidR="00485CEB" w:rsidRPr="00F01770" w:rsidRDefault="00485CEB" w:rsidP="009B5EB2">
            <w:pPr>
              <w:spacing w:line="360" w:lineRule="auto"/>
              <w:jc w:val="center"/>
              <w:rPr>
                <w:rFonts w:ascii="Times New Roman" w:hAnsi="Times New Roman" w:cs="Times New Roman"/>
                <w:b/>
                <w:bCs/>
                <w:snapToGrid w:val="0"/>
                <w:szCs w:val="21"/>
              </w:rPr>
            </w:pPr>
            <w:r w:rsidRPr="00F01770">
              <w:rPr>
                <w:rFonts w:ascii="Times New Roman" w:hAnsi="Times New Roman" w:cs="Times New Roman"/>
                <w:b/>
                <w:bCs/>
                <w:snapToGrid w:val="0"/>
                <w:szCs w:val="21"/>
              </w:rPr>
              <w:t>学</w:t>
            </w:r>
          </w:p>
          <w:p w:rsidR="00485CEB" w:rsidRPr="00F01770" w:rsidRDefault="00485CEB" w:rsidP="009B5EB2">
            <w:pPr>
              <w:spacing w:line="360" w:lineRule="auto"/>
              <w:jc w:val="center"/>
              <w:rPr>
                <w:rFonts w:ascii="Times New Roman" w:hAnsi="Times New Roman" w:cs="Times New Roman"/>
                <w:b/>
                <w:bCs/>
                <w:snapToGrid w:val="0"/>
                <w:szCs w:val="21"/>
              </w:rPr>
            </w:pPr>
            <w:r w:rsidRPr="00F01770">
              <w:rPr>
                <w:rFonts w:ascii="Times New Roman" w:hAnsi="Times New Roman" w:cs="Times New Roman"/>
                <w:b/>
                <w:bCs/>
                <w:snapToGrid w:val="0"/>
                <w:szCs w:val="21"/>
              </w:rPr>
              <w:t>目</w:t>
            </w:r>
          </w:p>
          <w:p w:rsidR="00485CEB" w:rsidRPr="00F01770" w:rsidRDefault="00485CEB" w:rsidP="009B5EB2">
            <w:pPr>
              <w:spacing w:line="360" w:lineRule="auto"/>
              <w:jc w:val="center"/>
              <w:rPr>
                <w:rFonts w:ascii="Times New Roman" w:hAnsi="Times New Roman" w:cs="Times New Roman"/>
                <w:b/>
                <w:bCs/>
                <w:snapToGrid w:val="0"/>
                <w:szCs w:val="21"/>
              </w:rPr>
            </w:pPr>
            <w:r w:rsidRPr="00F01770">
              <w:rPr>
                <w:rFonts w:ascii="Times New Roman" w:hAnsi="Times New Roman" w:cs="Times New Roman"/>
                <w:b/>
                <w:bCs/>
                <w:snapToGrid w:val="0"/>
                <w:szCs w:val="21"/>
              </w:rPr>
              <w:t>标</w:t>
            </w:r>
          </w:p>
        </w:tc>
        <w:tc>
          <w:tcPr>
            <w:tcW w:w="2268" w:type="dxa"/>
            <w:gridSpan w:val="2"/>
            <w:vAlign w:val="center"/>
          </w:tcPr>
          <w:p w:rsidR="00485CEB" w:rsidRPr="00F01770" w:rsidRDefault="00485CEB" w:rsidP="009B5EB2">
            <w:pPr>
              <w:spacing w:line="360" w:lineRule="auto"/>
              <w:jc w:val="center"/>
              <w:rPr>
                <w:rFonts w:ascii="Times New Roman" w:hAnsi="Times New Roman" w:cs="Times New Roman"/>
                <w:snapToGrid w:val="0"/>
                <w:color w:val="000000"/>
                <w:szCs w:val="21"/>
              </w:rPr>
            </w:pPr>
            <w:r w:rsidRPr="00F01770">
              <w:rPr>
                <w:rFonts w:ascii="Times New Roman" w:hAnsi="Times New Roman" w:cs="Times New Roman"/>
                <w:color w:val="000000"/>
                <w:szCs w:val="21"/>
              </w:rPr>
              <w:t>知识与技能</w:t>
            </w:r>
          </w:p>
        </w:tc>
        <w:tc>
          <w:tcPr>
            <w:tcW w:w="6581" w:type="dxa"/>
            <w:gridSpan w:val="4"/>
          </w:tcPr>
          <w:p w:rsidR="00485CEB" w:rsidRPr="00F01770" w:rsidRDefault="00485CEB" w:rsidP="009B5EB2">
            <w:pPr>
              <w:spacing w:line="360" w:lineRule="auto"/>
              <w:rPr>
                <w:rFonts w:ascii="Times New Roman" w:hAnsi="Times New Roman" w:cs="Times New Roman"/>
                <w:sz w:val="21"/>
                <w:szCs w:val="21"/>
              </w:rPr>
            </w:pPr>
            <w:r w:rsidRPr="00F01770">
              <w:rPr>
                <w:rFonts w:ascii="Times New Roman" w:hAnsi="Times New Roman" w:cs="Times New Roman"/>
                <w:sz w:val="21"/>
                <w:szCs w:val="21"/>
              </w:rPr>
              <w:t>1</w:t>
            </w:r>
            <w:r w:rsidRPr="00F01770">
              <w:rPr>
                <w:rFonts w:ascii="Times New Roman" w:hAnsi="Times New Roman" w:cs="Times New Roman"/>
                <w:sz w:val="21"/>
                <w:szCs w:val="21"/>
              </w:rPr>
              <w:t>．了解电磁波的产生和传播；</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2</w:t>
            </w:r>
            <w:r w:rsidRPr="00F01770">
              <w:rPr>
                <w:rFonts w:ascii="Times New Roman" w:hAnsi="Times New Roman" w:cs="Times New Roman"/>
                <w:sz w:val="21"/>
                <w:szCs w:val="21"/>
              </w:rPr>
              <w:t>．知道电磁波怎么传播，了解描述电磁波的物理量，以及电磁波的传播特点；</w:t>
            </w:r>
          </w:p>
          <w:p w:rsidR="00485CEB" w:rsidRPr="00F01770" w:rsidRDefault="00485CEB" w:rsidP="009B5EB2">
            <w:pPr>
              <w:adjustRightInd w:val="0"/>
              <w:spacing w:line="360" w:lineRule="auto"/>
              <w:rPr>
                <w:rFonts w:ascii="Times New Roman" w:hAnsi="Times New Roman" w:cs="Times New Roman"/>
                <w:szCs w:val="21"/>
              </w:rPr>
            </w:pPr>
            <w:r w:rsidRPr="00F01770">
              <w:rPr>
                <w:rFonts w:ascii="Times New Roman" w:hAnsi="Times New Roman" w:cs="Times New Roman"/>
                <w:sz w:val="21"/>
                <w:szCs w:val="21"/>
              </w:rPr>
              <w:t>3</w:t>
            </w:r>
            <w:r w:rsidRPr="00F01770">
              <w:rPr>
                <w:rFonts w:ascii="Times New Roman" w:hAnsi="Times New Roman" w:cs="Times New Roman"/>
                <w:sz w:val="21"/>
                <w:szCs w:val="21"/>
              </w:rPr>
              <w:t>．知道电磁的波谱，了解电磁波的主要用途。</w:t>
            </w:r>
          </w:p>
        </w:tc>
      </w:tr>
      <w:tr w:rsidR="00485CEB" w:rsidTr="009B5EB2">
        <w:trPr>
          <w:trHeight w:val="899"/>
          <w:jc w:val="center"/>
        </w:trPr>
        <w:tc>
          <w:tcPr>
            <w:tcW w:w="799" w:type="dxa"/>
            <w:vMerge/>
            <w:shd w:val="clear" w:color="auto" w:fill="auto"/>
            <w:vAlign w:val="center"/>
          </w:tcPr>
          <w:p w:rsidR="00485CEB" w:rsidRPr="00F01770" w:rsidRDefault="00485CEB" w:rsidP="009B5EB2">
            <w:pPr>
              <w:spacing w:line="360" w:lineRule="auto"/>
              <w:rPr>
                <w:rFonts w:ascii="Times New Roman" w:hAnsi="Times New Roman" w:cs="Times New Roman"/>
                <w:b/>
                <w:bCs/>
                <w:snapToGrid w:val="0"/>
                <w:szCs w:val="21"/>
              </w:rPr>
            </w:pPr>
          </w:p>
        </w:tc>
        <w:tc>
          <w:tcPr>
            <w:tcW w:w="2268" w:type="dxa"/>
            <w:gridSpan w:val="2"/>
            <w:shd w:val="clear" w:color="auto" w:fill="auto"/>
            <w:vAlign w:val="center"/>
          </w:tcPr>
          <w:p w:rsidR="00485CEB" w:rsidRPr="00F01770" w:rsidRDefault="00485CEB" w:rsidP="009B5EB2">
            <w:pPr>
              <w:spacing w:line="360" w:lineRule="auto"/>
              <w:jc w:val="center"/>
              <w:rPr>
                <w:rFonts w:ascii="Times New Roman" w:hAnsi="Times New Roman" w:cs="Times New Roman"/>
                <w:snapToGrid w:val="0"/>
                <w:color w:val="000000"/>
                <w:szCs w:val="21"/>
              </w:rPr>
            </w:pPr>
            <w:r w:rsidRPr="00F01770">
              <w:rPr>
                <w:rFonts w:ascii="Times New Roman" w:hAnsi="Times New Roman" w:cs="Times New Roman"/>
                <w:color w:val="000000"/>
                <w:szCs w:val="21"/>
              </w:rPr>
              <w:t>过程与方法</w:t>
            </w:r>
          </w:p>
        </w:tc>
        <w:tc>
          <w:tcPr>
            <w:tcW w:w="6581" w:type="dxa"/>
            <w:gridSpan w:val="4"/>
            <w:shd w:val="clear" w:color="auto" w:fill="FFFFFF"/>
            <w:vAlign w:val="center"/>
          </w:tcPr>
          <w:p w:rsidR="00485CEB" w:rsidRPr="00F01770" w:rsidRDefault="00485CEB" w:rsidP="009B5EB2">
            <w:pPr>
              <w:pStyle w:val="a3"/>
              <w:adjustRightInd w:val="0"/>
              <w:spacing w:line="360" w:lineRule="auto"/>
              <w:rPr>
                <w:rFonts w:ascii="Times New Roman" w:hAnsi="Times New Roman" w:cs="Times New Roman"/>
                <w:sz w:val="21"/>
              </w:rPr>
            </w:pPr>
            <w:r w:rsidRPr="00F01770">
              <w:rPr>
                <w:rFonts w:ascii="Times New Roman" w:hAnsi="Times New Roman" w:cs="Times New Roman"/>
                <w:sz w:val="21"/>
              </w:rPr>
              <w:t>1</w:t>
            </w:r>
            <w:r w:rsidRPr="00F01770">
              <w:rPr>
                <w:rFonts w:ascii="Times New Roman" w:hAnsi="Times New Roman" w:cs="Times New Roman"/>
                <w:sz w:val="21"/>
              </w:rPr>
              <w:t>．通过演示了解电磁波的存在，电磁波在真空中的传播；</w:t>
            </w:r>
          </w:p>
          <w:p w:rsidR="00485CEB" w:rsidRPr="00F01770" w:rsidRDefault="00485CEB" w:rsidP="009B5EB2">
            <w:pPr>
              <w:pStyle w:val="a3"/>
              <w:adjustRightInd w:val="0"/>
              <w:spacing w:line="360" w:lineRule="auto"/>
              <w:rPr>
                <w:rFonts w:ascii="Times New Roman" w:hAnsi="Times New Roman" w:cs="Times New Roman"/>
                <w:snapToGrid w:val="0"/>
                <w:sz w:val="21"/>
              </w:rPr>
            </w:pPr>
            <w:r w:rsidRPr="00F01770">
              <w:rPr>
                <w:rFonts w:ascii="Times New Roman" w:hAnsi="Times New Roman" w:cs="Times New Roman"/>
                <w:sz w:val="21"/>
              </w:rPr>
              <w:t>2</w:t>
            </w:r>
            <w:r w:rsidRPr="00F01770">
              <w:rPr>
                <w:rFonts w:ascii="Times New Roman" w:hAnsi="Times New Roman" w:cs="Times New Roman"/>
                <w:sz w:val="21"/>
              </w:rPr>
              <w:t>．通过观察图表，认识电磁波在不同波段有不同的作用。</w:t>
            </w:r>
          </w:p>
        </w:tc>
      </w:tr>
      <w:tr w:rsidR="00485CEB" w:rsidTr="009B5EB2">
        <w:trPr>
          <w:trHeight w:val="1193"/>
          <w:jc w:val="center"/>
        </w:trPr>
        <w:tc>
          <w:tcPr>
            <w:tcW w:w="799" w:type="dxa"/>
            <w:vMerge/>
            <w:shd w:val="clear" w:color="auto" w:fill="auto"/>
            <w:vAlign w:val="center"/>
          </w:tcPr>
          <w:p w:rsidR="00485CEB" w:rsidRPr="00F01770" w:rsidRDefault="00485CEB" w:rsidP="009B5EB2">
            <w:pPr>
              <w:spacing w:line="360" w:lineRule="auto"/>
              <w:rPr>
                <w:rFonts w:ascii="Times New Roman" w:hAnsi="Times New Roman" w:cs="Times New Roman"/>
                <w:b/>
                <w:bCs/>
                <w:snapToGrid w:val="0"/>
                <w:szCs w:val="21"/>
              </w:rPr>
            </w:pPr>
          </w:p>
        </w:tc>
        <w:tc>
          <w:tcPr>
            <w:tcW w:w="2268" w:type="dxa"/>
            <w:gridSpan w:val="2"/>
            <w:shd w:val="clear" w:color="auto" w:fill="auto"/>
            <w:vAlign w:val="center"/>
          </w:tcPr>
          <w:p w:rsidR="00485CEB" w:rsidRPr="00F01770" w:rsidRDefault="00485CEB" w:rsidP="009B5EB2">
            <w:pPr>
              <w:spacing w:line="360" w:lineRule="auto"/>
              <w:jc w:val="center"/>
              <w:rPr>
                <w:rFonts w:ascii="Times New Roman" w:hAnsi="Times New Roman" w:cs="Times New Roman"/>
                <w:snapToGrid w:val="0"/>
                <w:color w:val="000000"/>
                <w:szCs w:val="21"/>
              </w:rPr>
            </w:pPr>
            <w:r w:rsidRPr="00F01770">
              <w:rPr>
                <w:rFonts w:ascii="Times New Roman" w:hAnsi="Times New Roman" w:cs="Times New Roman"/>
                <w:color w:val="000000"/>
                <w:szCs w:val="21"/>
              </w:rPr>
              <w:t>情感态度与价值观</w:t>
            </w:r>
          </w:p>
        </w:tc>
        <w:tc>
          <w:tcPr>
            <w:tcW w:w="6581" w:type="dxa"/>
            <w:gridSpan w:val="4"/>
            <w:shd w:val="clear" w:color="auto" w:fill="auto"/>
            <w:vAlign w:val="center"/>
          </w:tcPr>
          <w:p w:rsidR="00485CEB" w:rsidRPr="00F01770" w:rsidRDefault="00485CEB" w:rsidP="009B5EB2">
            <w:pPr>
              <w:pStyle w:val="a4"/>
              <w:shd w:val="clear" w:color="auto" w:fill="FFFFFF"/>
              <w:adjustRightInd w:val="0"/>
              <w:spacing w:before="0" w:beforeAutospacing="0" w:after="0" w:afterAutospacing="0" w:line="360" w:lineRule="auto"/>
              <w:rPr>
                <w:rFonts w:ascii="Times New Roman" w:hAnsi="Times New Roman" w:cs="Times New Roman"/>
                <w:color w:val="000000"/>
                <w:sz w:val="21"/>
                <w:szCs w:val="21"/>
                <w:lang w:eastAsia="zh-CN"/>
              </w:rPr>
            </w:pPr>
            <w:r w:rsidRPr="00F01770">
              <w:rPr>
                <w:rFonts w:ascii="Times New Roman" w:hAnsi="Times New Roman" w:cs="Times New Roman"/>
                <w:color w:val="000000"/>
                <w:sz w:val="21"/>
                <w:szCs w:val="21"/>
                <w:lang w:eastAsia="zh-CN"/>
              </w:rPr>
              <w:t>1.</w:t>
            </w:r>
            <w:r w:rsidRPr="00F01770">
              <w:rPr>
                <w:rFonts w:ascii="Times New Roman" w:hAnsi="Times New Roman" w:cs="Times New Roman"/>
                <w:color w:val="000000"/>
                <w:sz w:val="21"/>
                <w:szCs w:val="21"/>
              </w:rPr>
              <w:t>通过学习电磁波的知识，了解科技为人类带来的便利，养成主动学习科学的习惯；</w:t>
            </w:r>
          </w:p>
          <w:p w:rsidR="00485CEB" w:rsidRPr="00F01770" w:rsidRDefault="00485CEB" w:rsidP="009B5EB2">
            <w:pPr>
              <w:pStyle w:val="a8"/>
              <w:adjustRightInd w:val="0"/>
              <w:spacing w:line="360" w:lineRule="auto"/>
              <w:jc w:val="left"/>
              <w:rPr>
                <w:rFonts w:ascii="Times New Roman" w:hAnsi="Times New Roman"/>
              </w:rPr>
            </w:pPr>
            <w:r w:rsidRPr="00F01770">
              <w:rPr>
                <w:rFonts w:ascii="Times New Roman" w:hAnsi="Times New Roman"/>
                <w:szCs w:val="21"/>
              </w:rPr>
              <w:t>2</w:t>
            </w:r>
            <w:r w:rsidRPr="00F01770">
              <w:rPr>
                <w:rFonts w:ascii="Times New Roman" w:hAnsi="Times New Roman"/>
                <w:szCs w:val="21"/>
              </w:rPr>
              <w:t>．通过课堂教学活动，激发学生对物理学科、自然奥秘的探索的兴趣。</w:t>
            </w:r>
          </w:p>
        </w:tc>
      </w:tr>
      <w:tr w:rsidR="00485CEB" w:rsidTr="009B5EB2">
        <w:trPr>
          <w:trHeight w:val="873"/>
          <w:jc w:val="center"/>
        </w:trPr>
        <w:tc>
          <w:tcPr>
            <w:tcW w:w="799" w:type="dxa"/>
            <w:vAlign w:val="center"/>
          </w:tcPr>
          <w:p w:rsidR="00485CEB" w:rsidRPr="00F01770" w:rsidRDefault="00485CEB" w:rsidP="009B5EB2">
            <w:pPr>
              <w:spacing w:line="360" w:lineRule="auto"/>
              <w:jc w:val="center"/>
              <w:rPr>
                <w:rFonts w:ascii="Times New Roman" w:hAnsi="Times New Roman" w:cs="Times New Roman"/>
                <w:b/>
                <w:bCs/>
                <w:snapToGrid w:val="0"/>
                <w:szCs w:val="21"/>
              </w:rPr>
            </w:pPr>
            <w:r w:rsidRPr="00F01770">
              <w:rPr>
                <w:rFonts w:ascii="Times New Roman" w:hAnsi="Times New Roman" w:cs="Times New Roman"/>
                <w:b/>
                <w:bCs/>
                <w:snapToGrid w:val="0"/>
                <w:szCs w:val="21"/>
              </w:rPr>
              <w:t>教学重点</w:t>
            </w:r>
          </w:p>
        </w:tc>
        <w:tc>
          <w:tcPr>
            <w:tcW w:w="8849" w:type="dxa"/>
            <w:gridSpan w:val="6"/>
            <w:vAlign w:val="center"/>
          </w:tcPr>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color w:val="FFFFFF"/>
                <w:sz w:val="4"/>
                <w:szCs w:val="22"/>
              </w:rPr>
              <w:t>来</w:t>
            </w:r>
            <w:r w:rsidRPr="00F01770">
              <w:rPr>
                <w:rFonts w:ascii="Times New Roman" w:hAnsi="Times New Roman" w:cs="Times New Roman"/>
                <w:color w:val="000000"/>
                <w:sz w:val="21"/>
                <w:szCs w:val="21"/>
              </w:rPr>
              <w:t>电磁波的</w:t>
            </w:r>
            <w:r w:rsidRPr="00F01770">
              <w:rPr>
                <w:rFonts w:ascii="Times New Roman" w:hAnsi="Times New Roman" w:cs="Times New Roman"/>
                <w:sz w:val="21"/>
                <w:szCs w:val="21"/>
              </w:rPr>
              <w:t>传播和应用。</w:t>
            </w:r>
          </w:p>
        </w:tc>
      </w:tr>
      <w:tr w:rsidR="00485CEB" w:rsidTr="009B5EB2">
        <w:trPr>
          <w:trHeight w:val="684"/>
          <w:jc w:val="center"/>
        </w:trPr>
        <w:tc>
          <w:tcPr>
            <w:tcW w:w="799" w:type="dxa"/>
            <w:vAlign w:val="center"/>
          </w:tcPr>
          <w:p w:rsidR="00485CEB" w:rsidRPr="00F01770" w:rsidRDefault="00485CEB" w:rsidP="009B5EB2">
            <w:pPr>
              <w:spacing w:line="360" w:lineRule="auto"/>
              <w:jc w:val="center"/>
              <w:rPr>
                <w:rFonts w:ascii="Times New Roman" w:hAnsi="Times New Roman" w:cs="Times New Roman"/>
                <w:b/>
                <w:bCs/>
                <w:snapToGrid w:val="0"/>
                <w:szCs w:val="21"/>
              </w:rPr>
            </w:pPr>
            <w:r w:rsidRPr="00F01770">
              <w:rPr>
                <w:rFonts w:ascii="Times New Roman" w:hAnsi="Times New Roman" w:cs="Times New Roman"/>
                <w:b/>
                <w:bCs/>
                <w:snapToGrid w:val="0"/>
                <w:szCs w:val="21"/>
              </w:rPr>
              <w:t>教学难点</w:t>
            </w:r>
          </w:p>
        </w:tc>
        <w:tc>
          <w:tcPr>
            <w:tcW w:w="8849" w:type="dxa"/>
            <w:gridSpan w:val="6"/>
            <w:vAlign w:val="center"/>
          </w:tcPr>
          <w:p w:rsidR="00485CEB" w:rsidRPr="00F01770" w:rsidRDefault="00485CEB" w:rsidP="009B5EB2">
            <w:pPr>
              <w:pStyle w:val="a8"/>
              <w:adjustRightInd w:val="0"/>
              <w:spacing w:line="360" w:lineRule="auto"/>
              <w:jc w:val="left"/>
              <w:rPr>
                <w:rFonts w:ascii="Times New Roman" w:hAnsi="Times New Roman"/>
                <w:szCs w:val="21"/>
              </w:rPr>
            </w:pPr>
            <w:r w:rsidRPr="00F01770">
              <w:rPr>
                <w:rFonts w:ascii="Times New Roman" w:hAnsi="Times New Roman"/>
                <w:szCs w:val="21"/>
              </w:rPr>
              <w:t>电磁波的产生条件。</w:t>
            </w:r>
          </w:p>
        </w:tc>
      </w:tr>
      <w:tr w:rsidR="00485CEB" w:rsidTr="009B5EB2">
        <w:trPr>
          <w:trHeight w:val="624"/>
          <w:jc w:val="center"/>
        </w:trPr>
        <w:tc>
          <w:tcPr>
            <w:tcW w:w="799" w:type="dxa"/>
            <w:vAlign w:val="center"/>
          </w:tcPr>
          <w:p w:rsidR="00485CEB" w:rsidRPr="00F01770" w:rsidRDefault="00485CEB" w:rsidP="009B5EB2">
            <w:pPr>
              <w:spacing w:line="360" w:lineRule="auto"/>
              <w:jc w:val="center"/>
              <w:rPr>
                <w:rFonts w:ascii="Times New Roman" w:hAnsi="Times New Roman" w:cs="Times New Roman"/>
                <w:b/>
                <w:bCs/>
                <w:snapToGrid w:val="0"/>
                <w:szCs w:val="21"/>
              </w:rPr>
            </w:pPr>
            <w:r w:rsidRPr="00F01770">
              <w:rPr>
                <w:rFonts w:ascii="Times New Roman" w:hAnsi="Times New Roman" w:cs="Times New Roman"/>
                <w:b/>
                <w:bCs/>
                <w:snapToGrid w:val="0"/>
                <w:szCs w:val="21"/>
              </w:rPr>
              <w:t>教具准备</w:t>
            </w:r>
          </w:p>
        </w:tc>
        <w:tc>
          <w:tcPr>
            <w:tcW w:w="8849" w:type="dxa"/>
            <w:gridSpan w:val="6"/>
            <w:vAlign w:val="center"/>
          </w:tcPr>
          <w:p w:rsidR="00485CEB" w:rsidRPr="00F01770" w:rsidRDefault="00485CEB" w:rsidP="009B5EB2">
            <w:pPr>
              <w:pStyle w:val="a3"/>
              <w:adjustRightInd w:val="0"/>
              <w:spacing w:line="360" w:lineRule="auto"/>
              <w:rPr>
                <w:rFonts w:ascii="Times New Roman" w:hAnsi="Times New Roman" w:cs="Times New Roman"/>
                <w:sz w:val="21"/>
              </w:rPr>
            </w:pPr>
            <w:r w:rsidRPr="00F01770">
              <w:rPr>
                <w:rFonts w:ascii="Times New Roman" w:hAnsi="Times New Roman" w:cs="Times New Roman"/>
                <w:sz w:val="21"/>
              </w:rPr>
              <w:t>电池一节、收音机一台、导线一根、真空罩一个、抽气机、手机两部、多媒体课件。</w:t>
            </w:r>
          </w:p>
        </w:tc>
      </w:tr>
      <w:tr w:rsidR="00485CEB" w:rsidTr="009B5EB2">
        <w:trPr>
          <w:trHeight w:val="585"/>
          <w:jc w:val="center"/>
        </w:trPr>
        <w:tc>
          <w:tcPr>
            <w:tcW w:w="799" w:type="dxa"/>
            <w:vAlign w:val="center"/>
          </w:tcPr>
          <w:p w:rsidR="00485CEB" w:rsidRPr="00F01770" w:rsidRDefault="00485CEB" w:rsidP="009B5EB2">
            <w:pPr>
              <w:spacing w:line="360" w:lineRule="auto"/>
              <w:jc w:val="center"/>
              <w:rPr>
                <w:rFonts w:ascii="Times New Roman" w:hAnsi="Times New Roman" w:cs="Times New Roman"/>
                <w:b/>
                <w:bCs/>
                <w:snapToGrid w:val="0"/>
                <w:szCs w:val="21"/>
              </w:rPr>
            </w:pPr>
            <w:r w:rsidRPr="00F01770">
              <w:rPr>
                <w:rFonts w:ascii="Times New Roman" w:hAnsi="Times New Roman" w:cs="Times New Roman"/>
                <w:b/>
                <w:bCs/>
                <w:snapToGrid w:val="0"/>
                <w:szCs w:val="21"/>
              </w:rPr>
              <w:t>教学方法</w:t>
            </w:r>
          </w:p>
        </w:tc>
        <w:tc>
          <w:tcPr>
            <w:tcW w:w="8849" w:type="dxa"/>
            <w:gridSpan w:val="6"/>
            <w:vAlign w:val="center"/>
          </w:tcPr>
          <w:p w:rsidR="00485CEB" w:rsidRPr="00F01770" w:rsidRDefault="00485CEB" w:rsidP="009B5EB2">
            <w:pPr>
              <w:adjustRightInd w:val="0"/>
              <w:spacing w:line="360" w:lineRule="auto"/>
              <w:rPr>
                <w:rFonts w:ascii="Times New Roman" w:hAnsi="Times New Roman" w:cs="Times New Roman"/>
                <w:snapToGrid w:val="0"/>
                <w:sz w:val="21"/>
                <w:szCs w:val="21"/>
              </w:rPr>
            </w:pPr>
            <w:r w:rsidRPr="00F01770">
              <w:rPr>
                <w:rFonts w:ascii="Times New Roman" w:hAnsi="Times New Roman" w:cs="Times New Roman"/>
                <w:sz w:val="21"/>
                <w:szCs w:val="21"/>
              </w:rPr>
              <w:t>实验、归纳、对比、</w:t>
            </w:r>
            <w:r w:rsidRPr="00F01770">
              <w:rPr>
                <w:rStyle w:val="a9"/>
                <w:rFonts w:ascii="Times New Roman" w:hAnsi="Times New Roman" w:cs="Times New Roman"/>
                <w:sz w:val="21"/>
                <w:szCs w:val="21"/>
              </w:rPr>
              <w:t>讲授、讨论、</w:t>
            </w:r>
            <w:r w:rsidRPr="00F01770">
              <w:rPr>
                <w:rFonts w:ascii="Times New Roman" w:hAnsi="Times New Roman" w:cs="Times New Roman"/>
                <w:sz w:val="21"/>
                <w:szCs w:val="21"/>
              </w:rPr>
              <w:t>交流、合作。</w:t>
            </w:r>
          </w:p>
        </w:tc>
      </w:tr>
    </w:tbl>
    <w:p w:rsidR="00485CEB" w:rsidRPr="00F01770" w:rsidRDefault="00485CEB" w:rsidP="00485CEB">
      <w:pPr>
        <w:spacing w:line="360" w:lineRule="auto"/>
        <w:rPr>
          <w:rFonts w:ascii="Times New Roman" w:hAnsi="Times New Roman" w:cs="Times New Roman"/>
          <w:b/>
        </w:rPr>
      </w:pPr>
    </w:p>
    <w:p w:rsidR="00485CEB" w:rsidRPr="00F01770" w:rsidRDefault="00485CEB" w:rsidP="00485CEB">
      <w:pPr>
        <w:spacing w:line="360" w:lineRule="auto"/>
        <w:rPr>
          <w:rFonts w:ascii="Times New Roman" w:hAnsi="Times New Roman" w:cs="Times New Roman"/>
          <w:b/>
        </w:rPr>
      </w:pPr>
    </w:p>
    <w:p w:rsidR="00485CEB" w:rsidRPr="00F01770" w:rsidRDefault="00485CEB" w:rsidP="00485CEB">
      <w:pPr>
        <w:spacing w:line="360" w:lineRule="auto"/>
        <w:rPr>
          <w:rFonts w:ascii="Times New Roman" w:hAnsi="Times New Roman" w:cs="Times New Roman"/>
          <w:b/>
        </w:rPr>
      </w:pPr>
    </w:p>
    <w:p w:rsidR="00485CEB" w:rsidRPr="00F01770" w:rsidRDefault="00485CEB" w:rsidP="00485CEB">
      <w:pPr>
        <w:spacing w:line="360" w:lineRule="auto"/>
        <w:rPr>
          <w:rFonts w:ascii="Times New Roman" w:hAnsi="Times New Roman" w:cs="Times New Roman"/>
          <w:b/>
        </w:rPr>
      </w:pPr>
    </w:p>
    <w:p w:rsidR="00485CEB" w:rsidRPr="00F01770" w:rsidRDefault="00485CEB" w:rsidP="00485CEB">
      <w:pPr>
        <w:spacing w:line="360" w:lineRule="auto"/>
        <w:rPr>
          <w:rFonts w:ascii="Times New Roman" w:hAnsi="Times New Roman" w:cs="Times New Roman"/>
          <w:b/>
        </w:rPr>
      </w:pPr>
    </w:p>
    <w:p w:rsidR="00485CEB" w:rsidRPr="00F01770" w:rsidRDefault="00485CEB" w:rsidP="00485CEB">
      <w:pPr>
        <w:spacing w:line="360" w:lineRule="auto"/>
        <w:rPr>
          <w:rFonts w:ascii="Times New Roman" w:hAnsi="Times New Roman" w:cs="Times New Roman"/>
          <w:b/>
        </w:rPr>
      </w:pPr>
    </w:p>
    <w:p w:rsidR="00485CEB" w:rsidRPr="00F01770" w:rsidRDefault="00485CEB" w:rsidP="00485CEB">
      <w:pPr>
        <w:spacing w:line="360" w:lineRule="auto"/>
        <w:rPr>
          <w:rFonts w:ascii="Times New Roman" w:hAnsi="Times New Roman" w:cs="Times New Roman"/>
          <w:b/>
        </w:rPr>
      </w:pPr>
    </w:p>
    <w:p w:rsidR="00485CEB" w:rsidRPr="00F01770" w:rsidRDefault="00485CEB" w:rsidP="00485CEB">
      <w:pPr>
        <w:spacing w:line="360" w:lineRule="auto"/>
        <w:rPr>
          <w:rFonts w:ascii="Times New Roman" w:hAnsi="Times New Roman" w:cs="Times New Roman"/>
          <w:b/>
        </w:rPr>
      </w:pPr>
      <w:r w:rsidRPr="00F01770">
        <w:rPr>
          <w:rFonts w:ascii="Times New Roman" w:hAnsi="Times New Roman" w:cs="Times New Roman"/>
          <w:b/>
        </w:rPr>
        <w:lastRenderedPageBreak/>
        <w:t>教学过程设计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9099"/>
      </w:tblGrid>
      <w:tr w:rsidR="00485CEB" w:rsidTr="009B5EB2">
        <w:trPr>
          <w:trHeight w:val="6973"/>
        </w:trPr>
        <w:tc>
          <w:tcPr>
            <w:tcW w:w="648" w:type="dxa"/>
            <w:vAlign w:val="center"/>
          </w:tcPr>
          <w:p w:rsidR="00485CEB" w:rsidRPr="00F01770" w:rsidRDefault="00485CEB" w:rsidP="009B5EB2">
            <w:pPr>
              <w:spacing w:line="360" w:lineRule="auto"/>
              <w:ind w:leftChars="51" w:left="122"/>
              <w:rPr>
                <w:rFonts w:ascii="Times New Roman" w:hAnsi="Times New Roman" w:cs="Times New Roman"/>
                <w:b/>
                <w:bCs/>
                <w:sz w:val="25"/>
                <w:szCs w:val="25"/>
              </w:rPr>
            </w:pPr>
            <w:r w:rsidRPr="00F01770">
              <w:rPr>
                <w:rFonts w:ascii="Times New Roman" w:hAnsi="Times New Roman" w:cs="Times New Roman"/>
                <w:b/>
                <w:bCs/>
                <w:sz w:val="25"/>
                <w:szCs w:val="25"/>
              </w:rPr>
              <w:t>导</w:t>
            </w:r>
          </w:p>
          <w:p w:rsidR="00485CEB" w:rsidRPr="00F01770" w:rsidRDefault="00485CEB" w:rsidP="009B5EB2">
            <w:pPr>
              <w:spacing w:line="360" w:lineRule="auto"/>
              <w:ind w:leftChars="51" w:left="122"/>
              <w:rPr>
                <w:rFonts w:ascii="Times New Roman" w:hAnsi="Times New Roman" w:cs="Times New Roman"/>
                <w:b/>
                <w:bCs/>
                <w:sz w:val="25"/>
                <w:szCs w:val="25"/>
              </w:rPr>
            </w:pPr>
          </w:p>
          <w:p w:rsidR="00485CEB" w:rsidRPr="00F01770" w:rsidRDefault="00485CEB" w:rsidP="009B5EB2">
            <w:pPr>
              <w:spacing w:line="360" w:lineRule="auto"/>
              <w:ind w:leftChars="51" w:left="122"/>
              <w:rPr>
                <w:rFonts w:ascii="Times New Roman" w:hAnsi="Times New Roman" w:cs="Times New Roman"/>
                <w:b/>
                <w:bCs/>
                <w:sz w:val="25"/>
                <w:szCs w:val="25"/>
              </w:rPr>
            </w:pPr>
            <w:r w:rsidRPr="00F01770">
              <w:rPr>
                <w:rFonts w:ascii="Times New Roman" w:hAnsi="Times New Roman" w:cs="Times New Roman"/>
                <w:b/>
                <w:bCs/>
                <w:sz w:val="25"/>
                <w:szCs w:val="25"/>
              </w:rPr>
              <w:t>入</w:t>
            </w:r>
          </w:p>
          <w:p w:rsidR="00485CEB" w:rsidRPr="00F01770" w:rsidRDefault="00485CEB" w:rsidP="009B5EB2">
            <w:pPr>
              <w:spacing w:line="360" w:lineRule="auto"/>
              <w:ind w:leftChars="51" w:left="122"/>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r w:rsidRPr="00F01770">
              <w:rPr>
                <w:rFonts w:ascii="Times New Roman" w:hAnsi="Times New Roman" w:cs="Times New Roman"/>
                <w:b/>
                <w:bCs/>
                <w:sz w:val="25"/>
                <w:szCs w:val="25"/>
              </w:rPr>
              <w:t>新</w:t>
            </w: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rPr>
            </w:pPr>
            <w:r w:rsidRPr="00F01770">
              <w:rPr>
                <w:rFonts w:ascii="Times New Roman" w:hAnsi="Times New Roman" w:cs="Times New Roman"/>
                <w:b/>
                <w:bCs/>
                <w:sz w:val="25"/>
                <w:szCs w:val="25"/>
              </w:rPr>
              <w:t>课</w:t>
            </w:r>
          </w:p>
        </w:tc>
        <w:tc>
          <w:tcPr>
            <w:tcW w:w="9099" w:type="dxa"/>
            <w:vAlign w:val="center"/>
          </w:tcPr>
          <w:p w:rsidR="00485CEB" w:rsidRPr="00F01770" w:rsidRDefault="00485CEB" w:rsidP="009B5EB2">
            <w:pPr>
              <w:pStyle w:val="z-"/>
              <w:adjustRightInd w:val="0"/>
              <w:spacing w:line="360" w:lineRule="auto"/>
              <w:jc w:val="left"/>
              <w:rPr>
                <w:szCs w:val="21"/>
              </w:rPr>
            </w:pPr>
            <w:r w:rsidRPr="00F01770">
              <w:rPr>
                <w:rFonts w:eastAsia="黑体"/>
              </w:rPr>
              <w:t>师</w:t>
            </w:r>
            <w:r w:rsidRPr="00F01770">
              <w:rPr>
                <w:szCs w:val="21"/>
              </w:rPr>
              <w:t>：科技的发展让人们的生活变得越来越丰富多彩。下面这些电器设备，同学们都使用过，你知道这些设备的得到的信息都是怎么来的吗？</w:t>
            </w:r>
          </w:p>
          <w:p w:rsidR="00485CEB" w:rsidRPr="00F01770" w:rsidRDefault="00485CEB" w:rsidP="009B5EB2">
            <w:pPr>
              <w:pStyle w:val="a3"/>
              <w:adjustRightInd w:val="0"/>
              <w:spacing w:line="360" w:lineRule="auto"/>
              <w:rPr>
                <w:rFonts w:ascii="Times New Roman" w:hAnsi="Times New Roman" w:cs="Times New Roman"/>
                <w:sz w:val="21"/>
              </w:rPr>
            </w:pPr>
            <w:r>
              <w:rPr>
                <w:rFonts w:ascii="Times New Roman" w:hAnsi="Times New Roman" w:cs="Times New Roman"/>
                <w:noProof/>
                <w:sz w:val="21"/>
              </w:rPr>
              <w:drawing>
                <wp:inline distT="0" distB="0" distL="0" distR="0">
                  <wp:extent cx="942975" cy="666750"/>
                  <wp:effectExtent l="0" t="0" r="9525" b="0"/>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l="2026" t="22298" r="4224" b="11993"/>
                          <a:stretch>
                            <a:fillRect/>
                          </a:stretch>
                        </pic:blipFill>
                        <pic:spPr bwMode="auto">
                          <a:xfrm>
                            <a:off x="0" y="0"/>
                            <a:ext cx="942975" cy="666750"/>
                          </a:xfrm>
                          <a:prstGeom prst="rect">
                            <a:avLst/>
                          </a:prstGeom>
                          <a:noFill/>
                          <a:ln>
                            <a:noFill/>
                          </a:ln>
                        </pic:spPr>
                      </pic:pic>
                    </a:graphicData>
                  </a:graphic>
                </wp:inline>
              </w:drawing>
            </w:r>
            <w:r w:rsidRPr="00F01770">
              <w:rPr>
                <w:rFonts w:ascii="Times New Roman" w:hAnsi="Times New Roman" w:cs="Times New Roman"/>
                <w:noProof/>
                <w:sz w:val="21"/>
              </w:rPr>
              <w:t xml:space="preserve">          </w:t>
            </w:r>
            <w:r>
              <w:rPr>
                <w:rFonts w:ascii="Times New Roman" w:hAnsi="Times New Roman" w:cs="Times New Roman"/>
                <w:noProof/>
                <w:sz w:val="21"/>
              </w:rPr>
              <w:drawing>
                <wp:inline distT="0" distB="0" distL="0" distR="0">
                  <wp:extent cx="962025" cy="685800"/>
                  <wp:effectExtent l="0" t="0" r="9525" b="0"/>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t="15100" r="1961" b="13423"/>
                          <a:stretch>
                            <a:fillRect/>
                          </a:stretch>
                        </pic:blipFill>
                        <pic:spPr bwMode="auto">
                          <a:xfrm>
                            <a:off x="0" y="0"/>
                            <a:ext cx="962025" cy="685800"/>
                          </a:xfrm>
                          <a:prstGeom prst="rect">
                            <a:avLst/>
                          </a:prstGeom>
                          <a:noFill/>
                          <a:ln>
                            <a:noFill/>
                          </a:ln>
                        </pic:spPr>
                      </pic:pic>
                    </a:graphicData>
                  </a:graphic>
                </wp:inline>
              </w:drawing>
            </w:r>
            <w:r w:rsidRPr="00F01770">
              <w:rPr>
                <w:rFonts w:ascii="Times New Roman" w:hAnsi="Times New Roman" w:cs="Times New Roman"/>
                <w:noProof/>
                <w:sz w:val="21"/>
              </w:rPr>
              <w:t xml:space="preserve">          </w:t>
            </w:r>
            <w:r>
              <w:rPr>
                <w:rFonts w:ascii="Times New Roman" w:hAnsi="Times New Roman" w:cs="Times New Roman"/>
                <w:noProof/>
                <w:sz w:val="21"/>
              </w:rPr>
              <w:drawing>
                <wp:inline distT="0" distB="0" distL="0" distR="0">
                  <wp:extent cx="952500" cy="704850"/>
                  <wp:effectExtent l="0" t="0" r="0" b="0"/>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0" cy="704850"/>
                          </a:xfrm>
                          <a:prstGeom prst="rect">
                            <a:avLst/>
                          </a:prstGeom>
                          <a:noFill/>
                          <a:ln>
                            <a:noFill/>
                          </a:ln>
                        </pic:spPr>
                      </pic:pic>
                    </a:graphicData>
                  </a:graphic>
                </wp:inline>
              </w:drawing>
            </w:r>
          </w:p>
          <w:p w:rsidR="00485CEB" w:rsidRPr="00F01770" w:rsidRDefault="00485CEB" w:rsidP="009B5EB2">
            <w:pPr>
              <w:pStyle w:val="a3"/>
              <w:adjustRightInd w:val="0"/>
              <w:spacing w:line="360" w:lineRule="auto"/>
              <w:rPr>
                <w:rFonts w:ascii="Times New Roman" w:hAnsi="Times New Roman" w:cs="Times New Roman"/>
                <w:sz w:val="21"/>
              </w:rPr>
            </w:pPr>
            <w:r w:rsidRPr="00F01770">
              <w:rPr>
                <w:rFonts w:ascii="Times New Roman" w:hAnsi="Times New Roman" w:cs="Times New Roman"/>
                <w:sz w:val="21"/>
              </w:rPr>
              <w:t>师：收音机里的声音就是电磁波传递来的；电视机里的声音和图像也是电磁波传递来的；还有手机通讯、手机看电视是靠电磁波来传递信息的。</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师：我们生活中使用的微波炉、电磁炉也是使用电磁波来加热的：</w:t>
            </w:r>
          </w:p>
          <w:p w:rsidR="00485CEB" w:rsidRPr="00F01770" w:rsidRDefault="00485CEB" w:rsidP="009B5EB2">
            <w:pPr>
              <w:adjustRightInd w:val="0"/>
              <w:spacing w:line="360" w:lineRule="auto"/>
              <w:rPr>
                <w:rFonts w:ascii="Times New Roman" w:hAnsi="Times New Roman" w:cs="Times New Roman"/>
                <w:sz w:val="21"/>
                <w:szCs w:val="21"/>
              </w:rPr>
            </w:pPr>
            <w:r>
              <w:rPr>
                <w:rFonts w:ascii="Times New Roman" w:hAnsi="Times New Roman" w:cs="Times New Roman"/>
                <w:noProof/>
                <w:sz w:val="21"/>
                <w:szCs w:val="21"/>
              </w:rPr>
              <w:drawing>
                <wp:inline distT="0" distB="0" distL="0" distR="0">
                  <wp:extent cx="1143000" cy="752475"/>
                  <wp:effectExtent l="0" t="0" r="0" b="9525"/>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l="6081" t="4633" r="4391"/>
                          <a:stretch>
                            <a:fillRect/>
                          </a:stretch>
                        </pic:blipFill>
                        <pic:spPr bwMode="auto">
                          <a:xfrm>
                            <a:off x="0" y="0"/>
                            <a:ext cx="1143000" cy="752475"/>
                          </a:xfrm>
                          <a:prstGeom prst="rect">
                            <a:avLst/>
                          </a:prstGeom>
                          <a:noFill/>
                          <a:ln>
                            <a:noFill/>
                          </a:ln>
                        </pic:spPr>
                      </pic:pic>
                    </a:graphicData>
                  </a:graphic>
                </wp:inline>
              </w:drawing>
            </w:r>
            <w:r w:rsidRPr="00F01770">
              <w:rPr>
                <w:rFonts w:ascii="Times New Roman" w:hAnsi="Times New Roman" w:cs="Times New Roman"/>
                <w:noProof/>
                <w:sz w:val="21"/>
                <w:szCs w:val="21"/>
              </w:rPr>
              <w:t xml:space="preserve">              </w:t>
            </w:r>
            <w:r>
              <w:rPr>
                <w:rFonts w:ascii="Times New Roman" w:hAnsi="Times New Roman" w:cs="Times New Roman"/>
                <w:noProof/>
                <w:sz w:val="21"/>
                <w:szCs w:val="21"/>
              </w:rPr>
              <w:drawing>
                <wp:inline distT="0" distB="0" distL="0" distR="0">
                  <wp:extent cx="1152525" cy="781050"/>
                  <wp:effectExtent l="0" t="0" r="9525" b="0"/>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l="2196" t="3979" r="4391" b="2985"/>
                          <a:stretch>
                            <a:fillRect/>
                          </a:stretch>
                        </pic:blipFill>
                        <pic:spPr bwMode="auto">
                          <a:xfrm>
                            <a:off x="0" y="0"/>
                            <a:ext cx="1152525" cy="781050"/>
                          </a:xfrm>
                          <a:prstGeom prst="rect">
                            <a:avLst/>
                          </a:prstGeom>
                          <a:noFill/>
                          <a:ln>
                            <a:noFill/>
                          </a:ln>
                        </pic:spPr>
                      </pic:pic>
                    </a:graphicData>
                  </a:graphic>
                </wp:inline>
              </w:drawing>
            </w:r>
          </w:p>
          <w:p w:rsidR="00485CEB" w:rsidRPr="00F01770" w:rsidRDefault="00485CEB" w:rsidP="009B5EB2">
            <w:pPr>
              <w:adjustRightInd w:val="0"/>
              <w:spacing w:line="360" w:lineRule="auto"/>
              <w:rPr>
                <w:rFonts w:ascii="Times New Roman" w:hAnsi="Times New Roman" w:cs="Times New Roman"/>
                <w:bCs/>
                <w:sz w:val="21"/>
                <w:szCs w:val="21"/>
              </w:rPr>
            </w:pPr>
            <w:r w:rsidRPr="00F01770">
              <w:rPr>
                <w:rFonts w:ascii="Times New Roman" w:hAnsi="Times New Roman" w:cs="Times New Roman"/>
                <w:bCs/>
                <w:sz w:val="21"/>
                <w:szCs w:val="21"/>
              </w:rPr>
              <w:t>师：电磁波在雷达军事设备、气象等方面有广泛的应用。</w:t>
            </w:r>
          </w:p>
          <w:p w:rsidR="00485CEB" w:rsidRPr="00F01770" w:rsidRDefault="00485CEB" w:rsidP="009B5EB2">
            <w:pPr>
              <w:adjustRightInd w:val="0"/>
              <w:spacing w:line="360" w:lineRule="auto"/>
              <w:rPr>
                <w:rFonts w:ascii="Times New Roman" w:hAnsi="Times New Roman" w:cs="Times New Roman"/>
                <w:bCs/>
                <w:sz w:val="21"/>
                <w:szCs w:val="21"/>
              </w:rPr>
            </w:pPr>
            <w:r>
              <w:rPr>
                <w:rFonts w:ascii="Times New Roman" w:hAnsi="Times New Roman" w:cs="Times New Roman"/>
                <w:noProof/>
                <w:sz w:val="21"/>
                <w:szCs w:val="21"/>
              </w:rPr>
              <w:drawing>
                <wp:inline distT="0" distB="0" distL="0" distR="0">
                  <wp:extent cx="1066800" cy="714375"/>
                  <wp:effectExtent l="0" t="0" r="0" b="9525"/>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66800" cy="714375"/>
                          </a:xfrm>
                          <a:prstGeom prst="rect">
                            <a:avLst/>
                          </a:prstGeom>
                          <a:noFill/>
                          <a:ln>
                            <a:noFill/>
                          </a:ln>
                        </pic:spPr>
                      </pic:pic>
                    </a:graphicData>
                  </a:graphic>
                </wp:inline>
              </w:drawing>
            </w:r>
            <w:r w:rsidRPr="00F01770">
              <w:rPr>
                <w:rFonts w:ascii="Times New Roman" w:hAnsi="Times New Roman" w:cs="Times New Roman"/>
                <w:color w:val="000000"/>
                <w:sz w:val="21"/>
                <w:szCs w:val="21"/>
              </w:rPr>
              <w:t xml:space="preserve">　</w:t>
            </w:r>
            <w:r>
              <w:rPr>
                <w:rFonts w:ascii="Times New Roman" w:hAnsi="Times New Roman" w:cs="Times New Roman"/>
                <w:noProof/>
                <w:color w:val="000000"/>
                <w:sz w:val="21"/>
                <w:szCs w:val="21"/>
              </w:rPr>
              <w:drawing>
                <wp:inline distT="0" distB="0" distL="0" distR="0">
                  <wp:extent cx="2152650" cy="771525"/>
                  <wp:effectExtent l="0" t="0" r="0" b="9525"/>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52650" cy="771525"/>
                          </a:xfrm>
                          <a:prstGeom prst="rect">
                            <a:avLst/>
                          </a:prstGeom>
                          <a:noFill/>
                          <a:ln>
                            <a:noFill/>
                          </a:ln>
                        </pic:spPr>
                      </pic:pic>
                    </a:graphicData>
                  </a:graphic>
                </wp:inline>
              </w:drawing>
            </w:r>
          </w:p>
          <w:p w:rsidR="00485CEB" w:rsidRPr="00F01770" w:rsidRDefault="00485CEB" w:rsidP="009B5EB2">
            <w:pPr>
              <w:adjustRightInd w:val="0"/>
              <w:spacing w:line="360" w:lineRule="auto"/>
              <w:rPr>
                <w:rFonts w:ascii="Times New Roman" w:hAnsi="Times New Roman" w:cs="Times New Roman"/>
              </w:rPr>
            </w:pPr>
            <w:r w:rsidRPr="00F01770">
              <w:rPr>
                <w:rFonts w:ascii="Times New Roman" w:hAnsi="Times New Roman" w:cs="Times New Roman"/>
                <w:bCs/>
                <w:sz w:val="21"/>
                <w:szCs w:val="21"/>
              </w:rPr>
              <w:t xml:space="preserve">   </w:t>
            </w:r>
            <w:r w:rsidRPr="00F01770">
              <w:rPr>
                <w:rFonts w:ascii="Times New Roman" w:hAnsi="Times New Roman" w:cs="Times New Roman"/>
                <w:bCs/>
                <w:sz w:val="21"/>
                <w:szCs w:val="21"/>
              </w:rPr>
              <w:t>我们生活的空间布满了电磁波，我们处在一个电磁波的海洋，今天我们来了解电磁波的产生和传播以及应用。</w:t>
            </w:r>
          </w:p>
        </w:tc>
      </w:tr>
      <w:tr w:rsidR="00485CEB" w:rsidTr="009B5EB2">
        <w:trPr>
          <w:trHeight w:val="4734"/>
        </w:trPr>
        <w:tc>
          <w:tcPr>
            <w:tcW w:w="648" w:type="dxa"/>
          </w:tcPr>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r w:rsidRPr="00F01770">
              <w:rPr>
                <w:rFonts w:ascii="Times New Roman" w:hAnsi="Times New Roman" w:cs="Times New Roman"/>
                <w:b/>
                <w:bCs/>
                <w:sz w:val="25"/>
                <w:szCs w:val="25"/>
              </w:rPr>
              <w:t>教</w:t>
            </w: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r w:rsidRPr="00F01770">
              <w:rPr>
                <w:rFonts w:ascii="Times New Roman" w:hAnsi="Times New Roman" w:cs="Times New Roman"/>
                <w:b/>
                <w:bCs/>
                <w:sz w:val="25"/>
                <w:szCs w:val="25"/>
              </w:rPr>
              <w:t>学</w:t>
            </w: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r w:rsidRPr="00F01770">
              <w:rPr>
                <w:rFonts w:ascii="Times New Roman" w:hAnsi="Times New Roman" w:cs="Times New Roman"/>
                <w:b/>
                <w:bCs/>
                <w:sz w:val="25"/>
                <w:szCs w:val="25"/>
              </w:rPr>
              <w:t>过</w:t>
            </w: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r w:rsidRPr="00F01770">
              <w:rPr>
                <w:rFonts w:ascii="Times New Roman" w:hAnsi="Times New Roman" w:cs="Times New Roman"/>
                <w:b/>
                <w:bCs/>
                <w:sz w:val="25"/>
                <w:szCs w:val="25"/>
              </w:rPr>
              <w:t>程</w:t>
            </w: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r w:rsidRPr="00F01770">
              <w:rPr>
                <w:rFonts w:ascii="Times New Roman" w:hAnsi="Times New Roman" w:cs="Times New Roman"/>
                <w:b/>
                <w:bCs/>
                <w:sz w:val="25"/>
                <w:szCs w:val="25"/>
              </w:rPr>
              <w:t>教</w:t>
            </w: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r w:rsidRPr="00F01770">
              <w:rPr>
                <w:rFonts w:ascii="Times New Roman" w:hAnsi="Times New Roman" w:cs="Times New Roman"/>
                <w:b/>
                <w:bCs/>
                <w:sz w:val="25"/>
                <w:szCs w:val="25"/>
              </w:rPr>
              <w:t>学</w:t>
            </w: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r w:rsidRPr="00F01770">
              <w:rPr>
                <w:rFonts w:ascii="Times New Roman" w:hAnsi="Times New Roman" w:cs="Times New Roman"/>
                <w:b/>
                <w:bCs/>
                <w:sz w:val="25"/>
                <w:szCs w:val="25"/>
              </w:rPr>
              <w:t>过</w:t>
            </w: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r w:rsidRPr="00F01770">
              <w:rPr>
                <w:rFonts w:ascii="Times New Roman" w:hAnsi="Times New Roman" w:cs="Times New Roman"/>
                <w:b/>
                <w:bCs/>
                <w:sz w:val="25"/>
                <w:szCs w:val="25"/>
              </w:rPr>
              <w:lastRenderedPageBreak/>
              <w:t>程</w:t>
            </w: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r w:rsidRPr="00F01770">
              <w:rPr>
                <w:rFonts w:ascii="Times New Roman" w:hAnsi="Times New Roman" w:cs="Times New Roman"/>
                <w:b/>
                <w:bCs/>
                <w:sz w:val="25"/>
                <w:szCs w:val="25"/>
              </w:rPr>
              <w:t>教</w:t>
            </w: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r w:rsidRPr="00F01770">
              <w:rPr>
                <w:rFonts w:ascii="Times New Roman" w:hAnsi="Times New Roman" w:cs="Times New Roman"/>
                <w:b/>
                <w:bCs/>
                <w:sz w:val="25"/>
                <w:szCs w:val="25"/>
              </w:rPr>
              <w:t>学</w:t>
            </w: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r w:rsidRPr="00F01770">
              <w:rPr>
                <w:rFonts w:ascii="Times New Roman" w:hAnsi="Times New Roman" w:cs="Times New Roman"/>
                <w:b/>
                <w:bCs/>
                <w:sz w:val="25"/>
                <w:szCs w:val="25"/>
              </w:rPr>
              <w:t>过</w:t>
            </w: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r w:rsidRPr="00F01770">
              <w:rPr>
                <w:rFonts w:ascii="Times New Roman" w:hAnsi="Times New Roman" w:cs="Times New Roman"/>
                <w:b/>
                <w:bCs/>
                <w:sz w:val="25"/>
                <w:szCs w:val="25"/>
              </w:rPr>
              <w:t>程</w:t>
            </w: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r w:rsidRPr="00F01770">
              <w:rPr>
                <w:rFonts w:ascii="Times New Roman" w:hAnsi="Times New Roman" w:cs="Times New Roman"/>
                <w:b/>
                <w:bCs/>
                <w:sz w:val="25"/>
                <w:szCs w:val="25"/>
              </w:rPr>
              <w:t>教</w:t>
            </w: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r w:rsidRPr="00F01770">
              <w:rPr>
                <w:rFonts w:ascii="Times New Roman" w:hAnsi="Times New Roman" w:cs="Times New Roman"/>
                <w:b/>
                <w:bCs/>
                <w:sz w:val="25"/>
                <w:szCs w:val="25"/>
              </w:rPr>
              <w:t>学</w:t>
            </w: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r w:rsidRPr="00F01770">
              <w:rPr>
                <w:rFonts w:ascii="Times New Roman" w:hAnsi="Times New Roman" w:cs="Times New Roman"/>
                <w:b/>
                <w:bCs/>
                <w:sz w:val="25"/>
                <w:szCs w:val="25"/>
              </w:rPr>
              <w:t>过</w:t>
            </w: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r w:rsidRPr="00F01770">
              <w:rPr>
                <w:rFonts w:ascii="Times New Roman" w:hAnsi="Times New Roman" w:cs="Times New Roman"/>
                <w:b/>
                <w:bCs/>
                <w:sz w:val="25"/>
                <w:szCs w:val="25"/>
              </w:rPr>
              <w:t>程</w:t>
            </w: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p w:rsidR="00485CEB" w:rsidRPr="00F01770" w:rsidRDefault="00485CEB" w:rsidP="009B5EB2">
            <w:pPr>
              <w:spacing w:line="360" w:lineRule="auto"/>
              <w:jc w:val="center"/>
              <w:rPr>
                <w:rFonts w:ascii="Times New Roman" w:hAnsi="Times New Roman" w:cs="Times New Roman"/>
                <w:b/>
                <w:bCs/>
                <w:sz w:val="25"/>
                <w:szCs w:val="25"/>
              </w:rPr>
            </w:pPr>
          </w:p>
        </w:tc>
        <w:tc>
          <w:tcPr>
            <w:tcW w:w="9099" w:type="dxa"/>
          </w:tcPr>
          <w:p w:rsidR="00485CEB" w:rsidRPr="00F01770" w:rsidRDefault="00485CEB" w:rsidP="009B5EB2">
            <w:pPr>
              <w:adjustRightInd w:val="0"/>
              <w:spacing w:line="360" w:lineRule="auto"/>
              <w:jc w:val="center"/>
              <w:rPr>
                <w:rFonts w:ascii="Times New Roman" w:hAnsi="Times New Roman" w:cs="Times New Roman"/>
                <w:b/>
              </w:rPr>
            </w:pPr>
            <w:r w:rsidRPr="00F01770">
              <w:rPr>
                <w:rFonts w:ascii="Times New Roman" w:hAnsi="Times New Roman" w:cs="Times New Roman"/>
                <w:b/>
              </w:rPr>
              <w:lastRenderedPageBreak/>
              <w:t>新课学习</w:t>
            </w:r>
          </w:p>
          <w:p w:rsidR="00485CEB" w:rsidRPr="00F01770" w:rsidRDefault="00485CEB" w:rsidP="009B5EB2">
            <w:pPr>
              <w:spacing w:line="360" w:lineRule="auto"/>
              <w:rPr>
                <w:rFonts w:ascii="Times New Roman" w:hAnsi="Times New Roman" w:cs="Times New Roman"/>
                <w:b/>
                <w:color w:val="000000"/>
                <w:sz w:val="21"/>
                <w:szCs w:val="21"/>
              </w:rPr>
            </w:pPr>
            <w:r w:rsidRPr="00F01770">
              <w:rPr>
                <w:rFonts w:ascii="Times New Roman" w:hAnsi="Times New Roman" w:cs="Times New Roman"/>
                <w:b/>
                <w:color w:val="000000"/>
                <w:sz w:val="21"/>
                <w:szCs w:val="21"/>
              </w:rPr>
              <w:t>一、电磁波是怎样产生的</w:t>
            </w:r>
          </w:p>
          <w:p w:rsidR="00485CEB" w:rsidRPr="00F01770" w:rsidRDefault="00485CEB" w:rsidP="009B5EB2">
            <w:pPr>
              <w:pStyle w:val="New"/>
              <w:adjustRightInd w:val="0"/>
              <w:spacing w:after="0" w:line="360" w:lineRule="auto"/>
              <w:jc w:val="left"/>
              <w:rPr>
                <w:rFonts w:ascii="Times New Roman" w:hAnsi="Times New Roman"/>
                <w:szCs w:val="21"/>
              </w:rPr>
            </w:pPr>
            <w:r w:rsidRPr="00F01770">
              <w:rPr>
                <w:rFonts w:ascii="Times New Roman" w:hAnsi="Times New Roman"/>
                <w:szCs w:val="21"/>
              </w:rPr>
              <w:t>【</w:t>
            </w:r>
            <w:r w:rsidRPr="00F01770">
              <w:rPr>
                <w:rFonts w:ascii="Times New Roman" w:hAnsi="Times New Roman"/>
                <w:kern w:val="0"/>
                <w:szCs w:val="21"/>
              </w:rPr>
              <w:t>提出问题</w:t>
            </w:r>
            <w:r w:rsidRPr="00F01770">
              <w:rPr>
                <w:rFonts w:ascii="Times New Roman" w:hAnsi="Times New Roman"/>
                <w:szCs w:val="21"/>
              </w:rPr>
              <w:t>】电磁波在信息的传递中扮演着十分重要的角色。那么电磁波是怎样产生的？</w:t>
            </w:r>
            <w:r w:rsidRPr="00F01770">
              <w:rPr>
                <w:rFonts w:ascii="Times New Roman" w:hAnsi="Times New Roman"/>
                <w:szCs w:val="21"/>
              </w:rPr>
              <w:t xml:space="preserve"> </w:t>
            </w:r>
          </w:p>
          <w:p w:rsidR="00485CEB" w:rsidRPr="00F01770" w:rsidRDefault="00485CEB" w:rsidP="009B5EB2">
            <w:pPr>
              <w:pStyle w:val="New"/>
              <w:adjustRightInd w:val="0"/>
              <w:spacing w:after="0" w:line="360" w:lineRule="auto"/>
              <w:jc w:val="left"/>
              <w:rPr>
                <w:rFonts w:ascii="Times New Roman" w:hAnsi="Times New Roman"/>
                <w:kern w:val="0"/>
                <w:szCs w:val="21"/>
              </w:rPr>
            </w:pPr>
            <w:r w:rsidRPr="00F01770">
              <w:rPr>
                <w:rFonts w:ascii="Times New Roman" w:hAnsi="Times New Roman"/>
                <w:szCs w:val="21"/>
              </w:rPr>
              <w:t>【演示</w:t>
            </w:r>
            <w:r w:rsidRPr="00F01770">
              <w:rPr>
                <w:rFonts w:ascii="Times New Roman" w:hAnsi="Times New Roman"/>
                <w:kern w:val="0"/>
                <w:szCs w:val="21"/>
              </w:rPr>
              <w:t>实验</w:t>
            </w:r>
            <w:r w:rsidRPr="00F01770">
              <w:rPr>
                <w:rFonts w:ascii="Times New Roman" w:hAnsi="Times New Roman"/>
                <w:szCs w:val="21"/>
              </w:rPr>
              <w:t>】</w:t>
            </w:r>
            <w:r w:rsidRPr="00F01770">
              <w:rPr>
                <w:rFonts w:ascii="Times New Roman" w:hAnsi="Times New Roman"/>
                <w:kern w:val="0"/>
                <w:szCs w:val="21"/>
              </w:rPr>
              <w:t>体验感受电磁波的存在</w:t>
            </w:r>
          </w:p>
          <w:p w:rsidR="00485CEB" w:rsidRPr="00F01770" w:rsidRDefault="00485CEB" w:rsidP="009B5EB2">
            <w:pPr>
              <w:adjustRightInd w:val="0"/>
              <w:spacing w:line="360" w:lineRule="auto"/>
              <w:rPr>
                <w:rFonts w:ascii="Times New Roman" w:hAnsi="Times New Roman" w:cs="Times New Roman"/>
                <w:sz w:val="21"/>
                <w:szCs w:val="21"/>
                <w:lang w:val="zh-CN"/>
              </w:rPr>
            </w:pPr>
            <w:r w:rsidRPr="00F01770">
              <w:rPr>
                <w:rFonts w:ascii="Times New Roman" w:hAnsi="Times New Roman" w:cs="Times New Roman"/>
                <w:sz w:val="21"/>
                <w:szCs w:val="21"/>
                <w:lang w:val="zh-CN"/>
              </w:rPr>
              <w:t>实验器材：干电池、收音机、导线。</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打开收音机的开关，旋至没有电台的位置，将音量开大。取一节干电池和一根导线，拿到收音机附近。先将导线的一端与电池的负极相连，再将导线的另一端与正极摩擦，使它们时断时续地接触。从收音机里能听到什么</w:t>
            </w:r>
            <w:r w:rsidRPr="00F01770">
              <w:rPr>
                <w:rFonts w:ascii="Times New Roman" w:hAnsi="Times New Roman" w:cs="Times New Roman"/>
                <w:sz w:val="21"/>
                <w:szCs w:val="21"/>
              </w:rPr>
              <w:t xml:space="preserve">? </w:t>
            </w:r>
          </w:p>
          <w:p w:rsidR="00485CEB" w:rsidRPr="00F01770" w:rsidRDefault="00485CEB" w:rsidP="009B5EB2">
            <w:pPr>
              <w:spacing w:line="360" w:lineRule="auto"/>
              <w:rPr>
                <w:rFonts w:ascii="Times New Roman" w:hAnsi="Times New Roman" w:cs="Times New Roman"/>
                <w:sz w:val="21"/>
                <w:szCs w:val="21"/>
              </w:rPr>
            </w:pPr>
            <w:r>
              <w:rPr>
                <w:rFonts w:ascii="Times New Roman" w:hAnsi="Times New Roman" w:cs="Times New Roman"/>
                <w:noProof/>
                <w:sz w:val="21"/>
                <w:szCs w:val="21"/>
              </w:rPr>
              <w:lastRenderedPageBreak/>
              <w:drawing>
                <wp:inline distT="0" distB="0" distL="0" distR="0">
                  <wp:extent cx="1352550" cy="1276350"/>
                  <wp:effectExtent l="0" t="0" r="0" b="0"/>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l="7793" b="8527"/>
                          <a:stretch>
                            <a:fillRect/>
                          </a:stretch>
                        </pic:blipFill>
                        <pic:spPr bwMode="auto">
                          <a:xfrm>
                            <a:off x="0" y="0"/>
                            <a:ext cx="1352550" cy="1276350"/>
                          </a:xfrm>
                          <a:prstGeom prst="rect">
                            <a:avLst/>
                          </a:prstGeom>
                          <a:noFill/>
                          <a:ln>
                            <a:noFill/>
                          </a:ln>
                        </pic:spPr>
                      </pic:pic>
                    </a:graphicData>
                  </a:graphic>
                </wp:inline>
              </w:drawing>
            </w:r>
          </w:p>
          <w:p w:rsidR="00485CEB" w:rsidRPr="00F01770" w:rsidRDefault="00485CEB" w:rsidP="009B5EB2">
            <w:pPr>
              <w:spacing w:line="360" w:lineRule="auto"/>
              <w:rPr>
                <w:rFonts w:ascii="Times New Roman" w:hAnsi="Times New Roman" w:cs="Times New Roman"/>
                <w:sz w:val="21"/>
                <w:szCs w:val="21"/>
              </w:rPr>
            </w:pPr>
            <w:r w:rsidRPr="00F01770">
              <w:rPr>
                <w:rFonts w:ascii="Times New Roman" w:hAnsi="Times New Roman" w:cs="Times New Roman"/>
                <w:sz w:val="21"/>
                <w:szCs w:val="21"/>
              </w:rPr>
              <w:t>实验现象：</w:t>
            </w:r>
            <w:r w:rsidRPr="00F01770">
              <w:rPr>
                <w:rFonts w:ascii="Times New Roman" w:hAnsi="Times New Roman" w:cs="Times New Roman"/>
                <w:i/>
                <w:sz w:val="21"/>
                <w:szCs w:val="21"/>
              </w:rPr>
              <w:t xml:space="preserve">　</w:t>
            </w:r>
            <w:r w:rsidRPr="00F01770">
              <w:rPr>
                <w:rFonts w:ascii="Times New Roman" w:hAnsi="Times New Roman" w:cs="Times New Roman"/>
                <w:sz w:val="21"/>
                <w:szCs w:val="21"/>
              </w:rPr>
              <w:t>在收音机里听到</w:t>
            </w:r>
            <w:r w:rsidRPr="00F01770">
              <w:rPr>
                <w:rFonts w:ascii="Times New Roman" w:hAnsi="Times New Roman" w:cs="Times New Roman"/>
                <w:sz w:val="21"/>
                <w:szCs w:val="21"/>
              </w:rPr>
              <w:t>“</w:t>
            </w:r>
            <w:r w:rsidRPr="00F01770">
              <w:rPr>
                <w:rFonts w:ascii="Times New Roman" w:hAnsi="Times New Roman" w:cs="Times New Roman"/>
                <w:sz w:val="21"/>
                <w:szCs w:val="21"/>
              </w:rPr>
              <w:t>喀喀</w:t>
            </w:r>
            <w:r w:rsidRPr="00F01770">
              <w:rPr>
                <w:rFonts w:ascii="Times New Roman" w:hAnsi="Times New Roman" w:cs="Times New Roman"/>
                <w:sz w:val="21"/>
                <w:szCs w:val="21"/>
              </w:rPr>
              <w:t>”</w:t>
            </w:r>
            <w:r w:rsidRPr="00F01770">
              <w:rPr>
                <w:rFonts w:ascii="Times New Roman" w:hAnsi="Times New Roman" w:cs="Times New Roman"/>
                <w:sz w:val="21"/>
                <w:szCs w:val="21"/>
              </w:rPr>
              <w:t>的杂音</w:t>
            </w:r>
            <w:r w:rsidRPr="00F01770">
              <w:rPr>
                <w:rFonts w:ascii="Times New Roman" w:hAnsi="Times New Roman" w:cs="Times New Roman"/>
                <w:i/>
                <w:sz w:val="21"/>
                <w:szCs w:val="21"/>
              </w:rPr>
              <w:t>.</w:t>
            </w:r>
          </w:p>
          <w:p w:rsidR="00485CEB" w:rsidRPr="00F01770" w:rsidRDefault="00485CEB" w:rsidP="009B5EB2">
            <w:pPr>
              <w:adjustRightInd w:val="0"/>
              <w:spacing w:line="360" w:lineRule="auto"/>
              <w:rPr>
                <w:rFonts w:ascii="Times New Roman" w:hAnsi="Times New Roman" w:cs="Times New Roman"/>
                <w:i/>
                <w:sz w:val="21"/>
                <w:szCs w:val="21"/>
              </w:rPr>
            </w:pPr>
            <w:r w:rsidRPr="00F01770">
              <w:rPr>
                <w:rFonts w:ascii="Times New Roman" w:hAnsi="Times New Roman" w:cs="Times New Roman"/>
                <w:sz w:val="21"/>
                <w:szCs w:val="21"/>
              </w:rPr>
              <w:t>实验分析：</w:t>
            </w:r>
            <w:r w:rsidRPr="00F01770">
              <w:rPr>
                <w:rFonts w:ascii="Times New Roman" w:hAnsi="Times New Roman" w:cs="Times New Roman"/>
                <w:i/>
                <w:sz w:val="21"/>
                <w:szCs w:val="21"/>
              </w:rPr>
              <w:t xml:space="preserve">　</w:t>
            </w:r>
            <w:r w:rsidRPr="00F01770">
              <w:rPr>
                <w:rFonts w:ascii="Times New Roman" w:hAnsi="Times New Roman" w:cs="Times New Roman"/>
                <w:sz w:val="21"/>
                <w:szCs w:val="21"/>
              </w:rPr>
              <w:t>这是因为在导线与电池组成的电路中产生了快速变化的电流</w:t>
            </w:r>
            <w:r w:rsidRPr="00F01770">
              <w:rPr>
                <w:rFonts w:ascii="Times New Roman" w:hAnsi="Times New Roman" w:cs="Times New Roman"/>
                <w:sz w:val="21"/>
                <w:szCs w:val="21"/>
              </w:rPr>
              <w:t>,</w:t>
            </w:r>
            <w:r w:rsidRPr="00F01770">
              <w:rPr>
                <w:rFonts w:ascii="Times New Roman" w:hAnsi="Times New Roman" w:cs="Times New Roman"/>
                <w:sz w:val="21"/>
                <w:szCs w:val="21"/>
              </w:rPr>
              <w:t>变化的电流产生了电磁波</w:t>
            </w:r>
            <w:r w:rsidRPr="00F01770">
              <w:rPr>
                <w:rFonts w:ascii="Times New Roman" w:hAnsi="Times New Roman" w:cs="Times New Roman"/>
                <w:sz w:val="21"/>
                <w:szCs w:val="21"/>
              </w:rPr>
              <w:t>,</w:t>
            </w:r>
            <w:r w:rsidRPr="00F01770">
              <w:rPr>
                <w:rFonts w:ascii="Times New Roman" w:hAnsi="Times New Roman" w:cs="Times New Roman"/>
                <w:sz w:val="21"/>
                <w:szCs w:val="21"/>
              </w:rPr>
              <w:t>收音机接收了这一电磁波</w:t>
            </w:r>
            <w:r w:rsidRPr="00F01770">
              <w:rPr>
                <w:rFonts w:ascii="Times New Roman" w:hAnsi="Times New Roman" w:cs="Times New Roman"/>
                <w:sz w:val="21"/>
                <w:szCs w:val="21"/>
              </w:rPr>
              <w:t>,</w:t>
            </w:r>
            <w:r w:rsidRPr="00F01770">
              <w:rPr>
                <w:rFonts w:ascii="Times New Roman" w:hAnsi="Times New Roman" w:cs="Times New Roman"/>
                <w:sz w:val="21"/>
                <w:szCs w:val="21"/>
              </w:rPr>
              <w:t>并把它放大转换成声音</w:t>
            </w:r>
            <w:r w:rsidRPr="00F01770">
              <w:rPr>
                <w:rFonts w:ascii="Times New Roman" w:hAnsi="Times New Roman" w:cs="Times New Roman"/>
                <w:sz w:val="21"/>
                <w:szCs w:val="21"/>
              </w:rPr>
              <w:t>,</w:t>
            </w:r>
            <w:r w:rsidRPr="00F01770">
              <w:rPr>
                <w:rFonts w:ascii="Times New Roman" w:hAnsi="Times New Roman" w:cs="Times New Roman"/>
                <w:sz w:val="21"/>
                <w:szCs w:val="21"/>
              </w:rPr>
              <w:t>这就是我们听到的</w:t>
            </w:r>
            <w:r w:rsidRPr="00F01770">
              <w:rPr>
                <w:rFonts w:ascii="Times New Roman" w:hAnsi="Times New Roman" w:cs="Times New Roman"/>
                <w:sz w:val="21"/>
                <w:szCs w:val="21"/>
              </w:rPr>
              <w:t>“</w:t>
            </w:r>
            <w:r w:rsidRPr="00F01770">
              <w:rPr>
                <w:rFonts w:ascii="Times New Roman" w:hAnsi="Times New Roman" w:cs="Times New Roman"/>
                <w:sz w:val="21"/>
                <w:szCs w:val="21"/>
              </w:rPr>
              <w:t>喀喀</w:t>
            </w:r>
            <w:r w:rsidRPr="00F01770">
              <w:rPr>
                <w:rFonts w:ascii="Times New Roman" w:hAnsi="Times New Roman" w:cs="Times New Roman"/>
                <w:sz w:val="21"/>
                <w:szCs w:val="21"/>
              </w:rPr>
              <w:t>”</w:t>
            </w:r>
            <w:r w:rsidRPr="00F01770">
              <w:rPr>
                <w:rFonts w:ascii="Times New Roman" w:hAnsi="Times New Roman" w:cs="Times New Roman"/>
                <w:sz w:val="21"/>
                <w:szCs w:val="21"/>
              </w:rPr>
              <w:t>声</w:t>
            </w:r>
            <w:r w:rsidRPr="00F01770">
              <w:rPr>
                <w:rFonts w:ascii="Times New Roman" w:hAnsi="Times New Roman" w:cs="Times New Roman"/>
                <w:i/>
                <w:sz w:val="21"/>
                <w:szCs w:val="21"/>
              </w:rPr>
              <w:t>.</w:t>
            </w:r>
          </w:p>
          <w:p w:rsidR="00485CEB" w:rsidRPr="00F01770" w:rsidRDefault="00485CEB" w:rsidP="009B5EB2">
            <w:pPr>
              <w:adjustRightInd w:val="0"/>
              <w:spacing w:line="360" w:lineRule="auto"/>
              <w:rPr>
                <w:rFonts w:ascii="Times New Roman" w:hAnsi="Times New Roman" w:cs="Times New Roman"/>
                <w:color w:val="000000"/>
                <w:sz w:val="21"/>
                <w:szCs w:val="21"/>
              </w:rPr>
            </w:pPr>
            <w:r w:rsidRPr="00F01770">
              <w:rPr>
                <w:rFonts w:ascii="Times New Roman" w:hAnsi="Times New Roman" w:cs="Times New Roman"/>
                <w:sz w:val="21"/>
                <w:szCs w:val="21"/>
              </w:rPr>
              <w:t>实验结论：迅速</w:t>
            </w:r>
            <w:r w:rsidRPr="00F01770">
              <w:rPr>
                <w:rFonts w:ascii="Times New Roman" w:hAnsi="Times New Roman" w:cs="Times New Roman"/>
                <w:color w:val="000000"/>
                <w:sz w:val="21"/>
                <w:szCs w:val="21"/>
              </w:rPr>
              <w:t>变化的电流在周围空间产生电磁波。</w:t>
            </w:r>
          </w:p>
          <w:p w:rsidR="00485CEB" w:rsidRPr="00F01770" w:rsidRDefault="00485CEB" w:rsidP="009B5EB2">
            <w:pPr>
              <w:adjustRightInd w:val="0"/>
              <w:spacing w:line="360" w:lineRule="auto"/>
              <w:rPr>
                <w:rFonts w:ascii="Times New Roman" w:hAnsi="Times New Roman" w:cs="Times New Roman"/>
                <w:b/>
                <w:sz w:val="21"/>
                <w:szCs w:val="21"/>
              </w:rPr>
            </w:pPr>
            <w:r w:rsidRPr="00F01770">
              <w:rPr>
                <w:rFonts w:ascii="Times New Roman" w:hAnsi="Times New Roman" w:cs="Times New Roman"/>
                <w:b/>
                <w:sz w:val="21"/>
                <w:szCs w:val="21"/>
              </w:rPr>
              <w:t>1.</w:t>
            </w:r>
            <w:r w:rsidRPr="00F01770">
              <w:rPr>
                <w:rFonts w:ascii="Times New Roman" w:hAnsi="Times New Roman" w:cs="Times New Roman"/>
                <w:b/>
                <w:sz w:val="21"/>
                <w:szCs w:val="21"/>
              </w:rPr>
              <w:t>用水波和声波来类比电磁波的产生：</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师：我们可以看到水波和声波的产生过程。</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w:t>
            </w:r>
            <w:r w:rsidRPr="00F01770">
              <w:rPr>
                <w:rFonts w:ascii="Times New Roman" w:hAnsi="Times New Roman" w:cs="Times New Roman"/>
                <w:sz w:val="21"/>
                <w:szCs w:val="21"/>
              </w:rPr>
              <w:t>1</w:t>
            </w:r>
            <w:r w:rsidRPr="00F01770">
              <w:rPr>
                <w:rFonts w:ascii="Times New Roman" w:hAnsi="Times New Roman" w:cs="Times New Roman"/>
                <w:sz w:val="21"/>
                <w:szCs w:val="21"/>
              </w:rPr>
              <w:t>）</w:t>
            </w:r>
            <w:r w:rsidRPr="00F01770">
              <w:rPr>
                <w:rFonts w:ascii="Times New Roman" w:hAnsi="Times New Roman" w:cs="Times New Roman"/>
                <w:sz w:val="21"/>
                <w:szCs w:val="21"/>
              </w:rPr>
              <w:t>.</w:t>
            </w:r>
            <w:r w:rsidRPr="00F01770">
              <w:rPr>
                <w:rFonts w:ascii="Times New Roman" w:hAnsi="Times New Roman" w:cs="Times New Roman"/>
                <w:sz w:val="21"/>
                <w:szCs w:val="21"/>
              </w:rPr>
              <w:t>手持木棍，让木棍下端接触水面，水面上有一圈一圈凸凹相间的状态从木棍接触水面处向外传播，形成水波。</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w:t>
            </w:r>
            <w:r w:rsidRPr="00F01770">
              <w:rPr>
                <w:rFonts w:ascii="Times New Roman" w:hAnsi="Times New Roman" w:cs="Times New Roman"/>
                <w:sz w:val="21"/>
                <w:szCs w:val="21"/>
              </w:rPr>
              <w:t>2</w:t>
            </w:r>
            <w:r w:rsidRPr="00F01770">
              <w:rPr>
                <w:rFonts w:ascii="Times New Roman" w:hAnsi="Times New Roman" w:cs="Times New Roman"/>
                <w:sz w:val="21"/>
                <w:szCs w:val="21"/>
              </w:rPr>
              <w:t>）</w:t>
            </w:r>
            <w:r w:rsidRPr="00F01770">
              <w:rPr>
                <w:rFonts w:ascii="Times New Roman" w:hAnsi="Times New Roman" w:cs="Times New Roman"/>
                <w:sz w:val="21"/>
                <w:szCs w:val="21"/>
              </w:rPr>
              <w:t>.</w:t>
            </w:r>
            <w:r w:rsidRPr="00F01770">
              <w:rPr>
                <w:rFonts w:ascii="Times New Roman" w:hAnsi="Times New Roman" w:cs="Times New Roman"/>
                <w:sz w:val="21"/>
                <w:szCs w:val="21"/>
              </w:rPr>
              <w:t>两个音叉并排放置，并离得很近，敲击其中一个音叉，和另一个音叉接触的乒乓球被弹起。音叉振动时，在空气中会有疏密相间的状态向外传播，形成声波。声波看不见，摸不到，但声波传到我们的耳朵，会引起鼓膜振动，使我们产生听觉。</w:t>
            </w:r>
          </w:p>
          <w:p w:rsidR="00485CEB" w:rsidRPr="00F01770" w:rsidRDefault="00485CEB" w:rsidP="009B5EB2">
            <w:pPr>
              <w:adjustRightInd w:val="0"/>
              <w:spacing w:line="360" w:lineRule="auto"/>
              <w:rPr>
                <w:rFonts w:ascii="Times New Roman" w:hAnsi="Times New Roman" w:cs="Times New Roman"/>
                <w:sz w:val="21"/>
                <w:szCs w:val="21"/>
              </w:rPr>
            </w:pPr>
            <w:r>
              <w:rPr>
                <w:rFonts w:ascii="Times New Roman" w:hAnsi="Times New Roman" w:cs="Times New Roman"/>
                <w:noProof/>
                <w:sz w:val="21"/>
                <w:szCs w:val="21"/>
              </w:rPr>
              <w:drawing>
                <wp:inline distT="0" distB="0" distL="0" distR="0">
                  <wp:extent cx="1352550" cy="1133475"/>
                  <wp:effectExtent l="0" t="0" r="0" b="9525"/>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16">
                            <a:extLst>
                              <a:ext uri="{28A0092B-C50C-407E-A947-70E740481C1C}">
                                <a14:useLocalDpi xmlns:a14="http://schemas.microsoft.com/office/drawing/2010/main" val="0"/>
                              </a:ext>
                            </a:extLst>
                          </a:blip>
                          <a:srcRect l="5882" r="5098"/>
                          <a:stretch>
                            <a:fillRect/>
                          </a:stretch>
                        </pic:blipFill>
                        <pic:spPr bwMode="auto">
                          <a:xfrm>
                            <a:off x="0" y="0"/>
                            <a:ext cx="1352550" cy="1133475"/>
                          </a:xfrm>
                          <a:prstGeom prst="rect">
                            <a:avLst/>
                          </a:prstGeom>
                          <a:noFill/>
                          <a:ln>
                            <a:noFill/>
                          </a:ln>
                        </pic:spPr>
                      </pic:pic>
                    </a:graphicData>
                  </a:graphic>
                </wp:inline>
              </w:drawing>
            </w:r>
            <w:r w:rsidRPr="00F01770">
              <w:rPr>
                <w:rFonts w:ascii="Times New Roman" w:hAnsi="Times New Roman" w:cs="Times New Roman"/>
                <w:sz w:val="21"/>
                <w:szCs w:val="21"/>
              </w:rPr>
              <w:t xml:space="preserve">      </w:t>
            </w:r>
            <w:r>
              <w:rPr>
                <w:rFonts w:ascii="Times New Roman" w:hAnsi="Times New Roman" w:cs="Times New Roman"/>
                <w:noProof/>
                <w:sz w:val="21"/>
                <w:szCs w:val="21"/>
              </w:rPr>
              <w:drawing>
                <wp:inline distT="0" distB="0" distL="0" distR="0">
                  <wp:extent cx="1866900" cy="1143000"/>
                  <wp:effectExtent l="0" t="0" r="0" b="0"/>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题试卷、教案、课件、教学论文、素材等各类教学资源库下载，还有大量丰富的教学资讯！"/>
                          <pic:cNvPicPr>
                            <a:picLocks noChangeAspect="1" noChangeArrowheads="1"/>
                          </pic:cNvPicPr>
                        </pic:nvPicPr>
                        <pic:blipFill>
                          <a:blip r:embed="rId17" r:link="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66900" cy="1143000"/>
                          </a:xfrm>
                          <a:prstGeom prst="rect">
                            <a:avLst/>
                          </a:prstGeom>
                          <a:noFill/>
                          <a:ln>
                            <a:noFill/>
                          </a:ln>
                        </pic:spPr>
                      </pic:pic>
                    </a:graphicData>
                  </a:graphic>
                </wp:inline>
              </w:drawing>
            </w:r>
            <w:r w:rsidRPr="00F01770">
              <w:rPr>
                <w:rFonts w:ascii="Times New Roman" w:hAnsi="Times New Roman" w:cs="Times New Roman"/>
                <w:sz w:val="21"/>
                <w:szCs w:val="21"/>
              </w:rPr>
              <w:t xml:space="preserve">   </w:t>
            </w:r>
            <w:r>
              <w:rPr>
                <w:rFonts w:ascii="Times New Roman" w:hAnsi="Times New Roman" w:cs="Times New Roman"/>
                <w:noProof/>
                <w:sz w:val="21"/>
                <w:szCs w:val="21"/>
              </w:rPr>
              <w:drawing>
                <wp:inline distT="0" distB="0" distL="0" distR="0">
                  <wp:extent cx="1257300" cy="904875"/>
                  <wp:effectExtent l="0" t="0" r="0" b="9525"/>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r312.jpg" descr="学科网(www.zxxk.com)--教育资源门户，提供试题试卷、教案、课件、教学论文、素材等各类教学资源库下载，还有大量丰富的教学资讯！"/>
                          <pic:cNvPicPr>
                            <a:picLocks noChangeAspect="1" noChangeArrowheads="1"/>
                          </pic:cNvPicPr>
                        </pic:nvPicPr>
                        <pic:blipFill>
                          <a:blip r:embed="rId1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57300" cy="904875"/>
                          </a:xfrm>
                          <a:prstGeom prst="rect">
                            <a:avLst/>
                          </a:prstGeom>
                          <a:noFill/>
                          <a:ln>
                            <a:noFill/>
                          </a:ln>
                        </pic:spPr>
                      </pic:pic>
                    </a:graphicData>
                  </a:graphic>
                </wp:inline>
              </w:drawing>
            </w:r>
          </w:p>
          <w:p w:rsidR="00485CEB" w:rsidRPr="00F01770" w:rsidRDefault="00485CEB" w:rsidP="009B5EB2">
            <w:pPr>
              <w:spacing w:line="360" w:lineRule="auto"/>
              <w:rPr>
                <w:rFonts w:ascii="Times New Roman" w:hAnsi="Times New Roman" w:cs="Times New Roman"/>
                <w:bCs/>
                <w:sz w:val="21"/>
                <w:szCs w:val="21"/>
              </w:rPr>
            </w:pPr>
            <w:r w:rsidRPr="00F01770">
              <w:rPr>
                <w:rFonts w:ascii="Times New Roman" w:hAnsi="Times New Roman" w:cs="Times New Roman"/>
                <w:bCs/>
                <w:sz w:val="21"/>
                <w:szCs w:val="21"/>
              </w:rPr>
              <w:t xml:space="preserve">      </w:t>
            </w:r>
            <w:r w:rsidRPr="00F01770">
              <w:rPr>
                <w:rFonts w:ascii="Times New Roman" w:hAnsi="Times New Roman" w:cs="Times New Roman"/>
                <w:bCs/>
                <w:sz w:val="21"/>
                <w:szCs w:val="21"/>
              </w:rPr>
              <w:t>水波的产生</w:t>
            </w:r>
            <w:r w:rsidRPr="00F01770">
              <w:rPr>
                <w:rFonts w:ascii="Times New Roman" w:hAnsi="Times New Roman" w:cs="Times New Roman"/>
                <w:bCs/>
                <w:sz w:val="21"/>
                <w:szCs w:val="21"/>
              </w:rPr>
              <w:t xml:space="preserve">                       </w:t>
            </w:r>
            <w:r w:rsidRPr="00F01770">
              <w:rPr>
                <w:rFonts w:ascii="Times New Roman" w:hAnsi="Times New Roman" w:cs="Times New Roman"/>
                <w:bCs/>
                <w:sz w:val="21"/>
                <w:szCs w:val="21"/>
              </w:rPr>
              <w:t>声波的产生</w:t>
            </w:r>
          </w:p>
          <w:p w:rsidR="00485CEB" w:rsidRPr="00F01770" w:rsidRDefault="00485CEB" w:rsidP="009B5EB2">
            <w:pPr>
              <w:adjustRightInd w:val="0"/>
              <w:spacing w:line="360" w:lineRule="auto"/>
              <w:rPr>
                <w:rFonts w:ascii="Times New Roman" w:hAnsi="Times New Roman" w:cs="Times New Roman"/>
                <w:bCs/>
                <w:sz w:val="21"/>
                <w:szCs w:val="21"/>
              </w:rPr>
            </w:pPr>
            <w:r w:rsidRPr="00F01770">
              <w:rPr>
                <w:rFonts w:ascii="Times New Roman" w:hAnsi="Times New Roman" w:cs="Times New Roman"/>
                <w:bCs/>
                <w:sz w:val="21"/>
                <w:szCs w:val="21"/>
              </w:rPr>
              <w:t>广播电台、电视台及移动电话都是</w:t>
            </w:r>
            <w:proofErr w:type="gramStart"/>
            <w:r w:rsidRPr="00F01770">
              <w:rPr>
                <w:rFonts w:ascii="Times New Roman" w:hAnsi="Times New Roman" w:cs="Times New Roman"/>
                <w:bCs/>
                <w:sz w:val="21"/>
                <w:szCs w:val="21"/>
              </w:rPr>
              <w:t>靠复杂</w:t>
            </w:r>
            <w:proofErr w:type="gramEnd"/>
            <w:r w:rsidRPr="00F01770">
              <w:rPr>
                <w:rFonts w:ascii="Times New Roman" w:hAnsi="Times New Roman" w:cs="Times New Roman"/>
                <w:bCs/>
                <w:sz w:val="21"/>
                <w:szCs w:val="21"/>
              </w:rPr>
              <w:t>的电子线路产生迅速变化的电流，发出电磁波。</w:t>
            </w:r>
          </w:p>
          <w:tbl>
            <w:tblPr>
              <w:tblW w:w="0" w:type="auto"/>
              <w:jc w:val="center"/>
              <w:tblBorders>
                <w:top w:val="outset" w:sz="6" w:space="0" w:color="000000"/>
                <w:left w:val="outset" w:sz="6" w:space="0" w:color="000000"/>
                <w:bottom w:val="outset" w:sz="6" w:space="0" w:color="000000"/>
                <w:right w:val="outset" w:sz="6" w:space="0" w:color="000000"/>
              </w:tblBorders>
              <w:tblLayout w:type="fixed"/>
              <w:tblLook w:val="04A0" w:firstRow="1" w:lastRow="0" w:firstColumn="1" w:lastColumn="0" w:noHBand="0" w:noVBand="1"/>
            </w:tblPr>
            <w:tblGrid>
              <w:gridCol w:w="1065"/>
              <w:gridCol w:w="2655"/>
              <w:gridCol w:w="2055"/>
            </w:tblGrid>
            <w:tr w:rsidR="00485CEB" w:rsidTr="009B5EB2">
              <w:trPr>
                <w:trHeight w:val="474"/>
                <w:jc w:val="center"/>
              </w:trPr>
              <w:tc>
                <w:tcPr>
                  <w:tcW w:w="106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485CEB" w:rsidRPr="00F01770" w:rsidRDefault="00485CEB" w:rsidP="009B5EB2">
                  <w:pPr>
                    <w:spacing w:line="360" w:lineRule="auto"/>
                    <w:jc w:val="center"/>
                    <w:rPr>
                      <w:rFonts w:ascii="Times New Roman" w:hAnsi="Times New Roman" w:cs="Times New Roman"/>
                      <w:color w:val="000000"/>
                      <w:sz w:val="21"/>
                      <w:szCs w:val="21"/>
                    </w:rPr>
                  </w:pPr>
                  <w:r w:rsidRPr="00F01770">
                    <w:rPr>
                      <w:rFonts w:ascii="Times New Roman" w:hAnsi="Times New Roman" w:cs="Times New Roman"/>
                      <w:color w:val="000000"/>
                      <w:sz w:val="21"/>
                      <w:szCs w:val="21"/>
                    </w:rPr>
                    <w:t>项目</w:t>
                  </w:r>
                </w:p>
              </w:tc>
              <w:tc>
                <w:tcPr>
                  <w:tcW w:w="265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485CEB" w:rsidRPr="00F01770" w:rsidRDefault="00485CEB" w:rsidP="009B5EB2">
                  <w:pPr>
                    <w:spacing w:line="360" w:lineRule="auto"/>
                    <w:jc w:val="center"/>
                    <w:rPr>
                      <w:rFonts w:ascii="Times New Roman" w:hAnsi="Times New Roman" w:cs="Times New Roman"/>
                      <w:color w:val="000000"/>
                      <w:sz w:val="21"/>
                      <w:szCs w:val="21"/>
                    </w:rPr>
                  </w:pPr>
                  <w:r w:rsidRPr="00F01770">
                    <w:rPr>
                      <w:rFonts w:ascii="Times New Roman" w:hAnsi="Times New Roman" w:cs="Times New Roman"/>
                      <w:color w:val="000000"/>
                      <w:sz w:val="21"/>
                      <w:szCs w:val="21"/>
                    </w:rPr>
                    <w:t>振动源</w:t>
                  </w:r>
                </w:p>
              </w:tc>
              <w:tc>
                <w:tcPr>
                  <w:tcW w:w="205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485CEB" w:rsidRPr="00F01770" w:rsidRDefault="00485CEB" w:rsidP="009B5EB2">
                  <w:pPr>
                    <w:spacing w:line="360" w:lineRule="auto"/>
                    <w:jc w:val="center"/>
                    <w:rPr>
                      <w:rFonts w:ascii="Times New Roman" w:hAnsi="Times New Roman" w:cs="Times New Roman"/>
                      <w:color w:val="000000"/>
                      <w:sz w:val="21"/>
                      <w:szCs w:val="21"/>
                    </w:rPr>
                  </w:pPr>
                  <w:r w:rsidRPr="00F01770">
                    <w:rPr>
                      <w:rFonts w:ascii="Times New Roman" w:hAnsi="Times New Roman" w:cs="Times New Roman"/>
                      <w:color w:val="000000"/>
                      <w:sz w:val="21"/>
                      <w:szCs w:val="21"/>
                    </w:rPr>
                    <w:t>波的形成</w:t>
                  </w:r>
                </w:p>
              </w:tc>
            </w:tr>
            <w:tr w:rsidR="00485CEB" w:rsidTr="009B5EB2">
              <w:trPr>
                <w:jc w:val="center"/>
              </w:trPr>
              <w:tc>
                <w:tcPr>
                  <w:tcW w:w="106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485CEB" w:rsidRPr="00F01770" w:rsidRDefault="00485CEB" w:rsidP="009B5EB2">
                  <w:pPr>
                    <w:spacing w:line="360" w:lineRule="auto"/>
                    <w:jc w:val="center"/>
                    <w:rPr>
                      <w:rFonts w:ascii="Times New Roman" w:hAnsi="Times New Roman" w:cs="Times New Roman"/>
                      <w:color w:val="000000"/>
                      <w:sz w:val="21"/>
                      <w:szCs w:val="21"/>
                    </w:rPr>
                  </w:pPr>
                  <w:r w:rsidRPr="00F01770">
                    <w:rPr>
                      <w:rFonts w:ascii="Times New Roman" w:hAnsi="Times New Roman" w:cs="Times New Roman"/>
                      <w:color w:val="000000"/>
                      <w:sz w:val="21"/>
                      <w:szCs w:val="21"/>
                    </w:rPr>
                    <w:t>水波</w:t>
                  </w:r>
                  <w:r w:rsidRPr="00F01770">
                    <w:rPr>
                      <w:rFonts w:ascii="Times New Roman" w:hAnsi="Times New Roman" w:cs="Times New Roman"/>
                      <w:color w:val="000000"/>
                      <w:sz w:val="21"/>
                      <w:szCs w:val="21"/>
                    </w:rPr>
                    <w:br/>
                  </w:r>
                  <w:r w:rsidRPr="00F01770">
                    <w:rPr>
                      <w:rFonts w:ascii="Times New Roman" w:hAnsi="Times New Roman" w:cs="Times New Roman"/>
                      <w:color w:val="000000"/>
                      <w:sz w:val="21"/>
                      <w:szCs w:val="21"/>
                    </w:rPr>
                    <w:t>声波</w:t>
                  </w:r>
                  <w:r w:rsidRPr="00F01770">
                    <w:rPr>
                      <w:rFonts w:ascii="Times New Roman" w:hAnsi="Times New Roman" w:cs="Times New Roman"/>
                      <w:color w:val="000000"/>
                      <w:sz w:val="21"/>
                      <w:szCs w:val="21"/>
                    </w:rPr>
                    <w:br/>
                  </w:r>
                  <w:r w:rsidRPr="00F01770">
                    <w:rPr>
                      <w:rFonts w:ascii="Times New Roman" w:hAnsi="Times New Roman" w:cs="Times New Roman"/>
                      <w:color w:val="000000"/>
                      <w:sz w:val="21"/>
                      <w:szCs w:val="21"/>
                    </w:rPr>
                    <w:t>电磁波</w:t>
                  </w:r>
                </w:p>
              </w:tc>
              <w:tc>
                <w:tcPr>
                  <w:tcW w:w="265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485CEB" w:rsidRPr="00F01770" w:rsidRDefault="00485CEB" w:rsidP="009B5EB2">
                  <w:pPr>
                    <w:spacing w:line="360" w:lineRule="auto"/>
                    <w:jc w:val="center"/>
                    <w:rPr>
                      <w:rFonts w:ascii="Times New Roman" w:hAnsi="Times New Roman" w:cs="Times New Roman"/>
                      <w:color w:val="000000"/>
                      <w:sz w:val="21"/>
                      <w:szCs w:val="21"/>
                    </w:rPr>
                  </w:pPr>
                  <w:r w:rsidRPr="00F01770">
                    <w:rPr>
                      <w:rFonts w:ascii="Times New Roman" w:hAnsi="Times New Roman" w:cs="Times New Roman"/>
                      <w:color w:val="000000"/>
                      <w:sz w:val="21"/>
                      <w:szCs w:val="21"/>
                    </w:rPr>
                    <w:t>木棍的上下振动</w:t>
                  </w:r>
                  <w:r w:rsidRPr="00F01770">
                    <w:rPr>
                      <w:rFonts w:ascii="Times New Roman" w:hAnsi="Times New Roman" w:cs="Times New Roman"/>
                      <w:color w:val="000000"/>
                      <w:sz w:val="21"/>
                      <w:szCs w:val="21"/>
                    </w:rPr>
                    <w:br/>
                  </w:r>
                  <w:r w:rsidRPr="00F01770">
                    <w:rPr>
                      <w:rFonts w:ascii="Times New Roman" w:hAnsi="Times New Roman" w:cs="Times New Roman"/>
                      <w:color w:val="000000"/>
                      <w:sz w:val="21"/>
                      <w:szCs w:val="21"/>
                    </w:rPr>
                    <w:t>发声体的往复振动</w:t>
                  </w:r>
                  <w:r>
                    <w:rPr>
                      <w:rFonts w:ascii="Times New Roman" w:hAnsi="Times New Roman" w:cs="Times New Roman"/>
                      <w:noProof/>
                      <w:color w:val="000000"/>
                      <w:sz w:val="21"/>
                      <w:szCs w:val="21"/>
                    </w:rPr>
                    <w:drawing>
                      <wp:inline distT="0" distB="0" distL="0" distR="0">
                        <wp:extent cx="19050" cy="19050"/>
                        <wp:effectExtent l="0" t="0" r="0" b="0"/>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题试卷、教案、课件、教学论文、素材等各类教学资源库下载，还有大量丰富的教学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F01770">
                    <w:rPr>
                      <w:rFonts w:ascii="Times New Roman" w:hAnsi="Times New Roman" w:cs="Times New Roman"/>
                      <w:color w:val="000000"/>
                      <w:sz w:val="21"/>
                      <w:szCs w:val="21"/>
                    </w:rPr>
                    <w:br/>
                  </w:r>
                  <w:r w:rsidRPr="00F01770">
                    <w:rPr>
                      <w:rFonts w:ascii="Times New Roman" w:hAnsi="Times New Roman" w:cs="Times New Roman"/>
                      <w:color w:val="000000"/>
                      <w:sz w:val="21"/>
                      <w:szCs w:val="21"/>
                    </w:rPr>
                    <w:t>导体中电流</w:t>
                  </w:r>
                  <w:r w:rsidRPr="00F01770">
                    <w:rPr>
                      <w:rFonts w:ascii="Times New Roman" w:hAnsi="Times New Roman" w:cs="Times New Roman"/>
                      <w:color w:val="000000"/>
                      <w:kern w:val="2"/>
                      <w:sz w:val="21"/>
                      <w:szCs w:val="21"/>
                    </w:rPr>
                    <w:t>迅速</w:t>
                  </w:r>
                  <w:r w:rsidRPr="00F01770">
                    <w:rPr>
                      <w:rFonts w:ascii="Times New Roman" w:hAnsi="Times New Roman" w:cs="Times New Roman"/>
                      <w:color w:val="000000"/>
                      <w:sz w:val="21"/>
                      <w:szCs w:val="21"/>
                    </w:rPr>
                    <w:t>变</w:t>
                  </w:r>
                  <w:r>
                    <w:rPr>
                      <w:rFonts w:ascii="Times New Roman" w:hAnsi="Times New Roman" w:cs="Times New Roman"/>
                      <w:noProof/>
                      <w:color w:val="000000"/>
                      <w:sz w:val="21"/>
                      <w:szCs w:val="21"/>
                    </w:rPr>
                    <w:drawing>
                      <wp:inline distT="0" distB="0" distL="0" distR="0">
                        <wp:extent cx="19050" cy="19050"/>
                        <wp:effectExtent l="0" t="0" r="0" b="0"/>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题试卷、教案、课件、教学论文、素材等各类教学资源库下载，还有大量丰富的教学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F01770">
                    <w:rPr>
                      <w:rFonts w:ascii="Times New Roman" w:hAnsi="Times New Roman" w:cs="Times New Roman"/>
                      <w:color w:val="000000"/>
                      <w:sz w:val="21"/>
                      <w:szCs w:val="21"/>
                    </w:rPr>
                    <w:t>化</w:t>
                  </w:r>
                </w:p>
              </w:tc>
              <w:tc>
                <w:tcPr>
                  <w:tcW w:w="205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485CEB" w:rsidRPr="00F01770" w:rsidRDefault="00485CEB" w:rsidP="009B5EB2">
                  <w:pPr>
                    <w:spacing w:line="360" w:lineRule="auto"/>
                    <w:jc w:val="center"/>
                    <w:rPr>
                      <w:rFonts w:ascii="Times New Roman" w:hAnsi="Times New Roman" w:cs="Times New Roman"/>
                      <w:color w:val="000000"/>
                      <w:sz w:val="21"/>
                      <w:szCs w:val="21"/>
                    </w:rPr>
                  </w:pPr>
                  <w:r w:rsidRPr="00F01770">
                    <w:rPr>
                      <w:rFonts w:ascii="Times New Roman" w:hAnsi="Times New Roman" w:cs="Times New Roman"/>
                      <w:color w:val="000000"/>
                      <w:sz w:val="21"/>
                      <w:szCs w:val="21"/>
                    </w:rPr>
                    <w:t>产生水波</w:t>
                  </w:r>
                </w:p>
                <w:p w:rsidR="00485CEB" w:rsidRPr="00F01770" w:rsidRDefault="00485CEB" w:rsidP="009B5EB2">
                  <w:pPr>
                    <w:spacing w:line="360" w:lineRule="auto"/>
                    <w:jc w:val="center"/>
                    <w:rPr>
                      <w:rFonts w:ascii="Times New Roman" w:hAnsi="Times New Roman" w:cs="Times New Roman"/>
                      <w:color w:val="000000"/>
                      <w:sz w:val="21"/>
                      <w:szCs w:val="21"/>
                    </w:rPr>
                  </w:pPr>
                  <w:r w:rsidRPr="00F01770">
                    <w:rPr>
                      <w:rFonts w:ascii="Times New Roman" w:hAnsi="Times New Roman" w:cs="Times New Roman"/>
                      <w:color w:val="000000"/>
                      <w:sz w:val="21"/>
                      <w:szCs w:val="21"/>
                    </w:rPr>
                    <w:t>产生声波</w:t>
                  </w:r>
                </w:p>
                <w:p w:rsidR="00485CEB" w:rsidRPr="00F01770" w:rsidRDefault="00485CEB" w:rsidP="009B5EB2">
                  <w:pPr>
                    <w:spacing w:line="360" w:lineRule="auto"/>
                    <w:jc w:val="center"/>
                    <w:rPr>
                      <w:rFonts w:ascii="Times New Roman" w:hAnsi="Times New Roman" w:cs="Times New Roman"/>
                      <w:color w:val="000000"/>
                      <w:sz w:val="21"/>
                      <w:szCs w:val="21"/>
                    </w:rPr>
                  </w:pPr>
                  <w:r w:rsidRPr="00F01770">
                    <w:rPr>
                      <w:rFonts w:ascii="Times New Roman" w:hAnsi="Times New Roman" w:cs="Times New Roman"/>
                      <w:color w:val="000000"/>
                      <w:sz w:val="21"/>
                      <w:szCs w:val="21"/>
                    </w:rPr>
                    <w:t>产生电磁波</w:t>
                  </w:r>
                </w:p>
              </w:tc>
            </w:tr>
          </w:tbl>
          <w:p w:rsidR="00485CEB" w:rsidRPr="00F01770" w:rsidRDefault="00485CEB" w:rsidP="009B5EB2">
            <w:pPr>
              <w:pStyle w:val="New"/>
              <w:adjustRightInd w:val="0"/>
              <w:spacing w:after="0" w:line="360" w:lineRule="auto"/>
              <w:jc w:val="left"/>
              <w:rPr>
                <w:rFonts w:ascii="Times New Roman" w:hAnsi="Times New Roman"/>
                <w:szCs w:val="21"/>
              </w:rPr>
            </w:pPr>
            <w:r w:rsidRPr="00F01770">
              <w:rPr>
                <w:rFonts w:ascii="Times New Roman" w:hAnsi="Times New Roman"/>
                <w:b/>
                <w:bCs/>
                <w:kern w:val="0"/>
                <w:szCs w:val="21"/>
              </w:rPr>
              <w:t>2.</w:t>
            </w:r>
            <w:r w:rsidRPr="00F01770">
              <w:rPr>
                <w:rFonts w:ascii="Times New Roman" w:hAnsi="Times New Roman"/>
                <w:b/>
                <w:bCs/>
                <w:kern w:val="0"/>
                <w:szCs w:val="21"/>
              </w:rPr>
              <w:t>电磁波的产生：</w:t>
            </w:r>
            <w:r w:rsidRPr="00F01770">
              <w:rPr>
                <w:rFonts w:ascii="Times New Roman" w:hAnsi="Times New Roman"/>
                <w:bCs/>
                <w:kern w:val="0"/>
                <w:szCs w:val="21"/>
              </w:rPr>
              <w:t>当导体或电路中的某处有</w:t>
            </w:r>
            <w:r w:rsidRPr="00F01770">
              <w:rPr>
                <w:rFonts w:ascii="Times New Roman" w:hAnsi="Times New Roman"/>
                <w:bCs/>
                <w:kern w:val="24"/>
                <w:szCs w:val="21"/>
                <w:u w:val="single"/>
              </w:rPr>
              <w:t>迅速</w:t>
            </w:r>
            <w:r w:rsidRPr="00F01770">
              <w:rPr>
                <w:rFonts w:ascii="Times New Roman" w:hAnsi="Times New Roman"/>
                <w:bCs/>
                <w:kern w:val="0"/>
                <w:szCs w:val="21"/>
              </w:rPr>
              <w:t>变化的电流时，在周围空间就会产生向外传播的电磁波。</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lastRenderedPageBreak/>
              <w:t>电磁波虽然看不见、摸不到</w:t>
            </w:r>
            <w:r w:rsidRPr="00F01770">
              <w:rPr>
                <w:rFonts w:ascii="Times New Roman" w:hAnsi="Times New Roman" w:cs="Times New Roman"/>
                <w:sz w:val="21"/>
                <w:szCs w:val="21"/>
              </w:rPr>
              <w:t>,</w:t>
            </w:r>
            <w:r w:rsidRPr="00F01770">
              <w:rPr>
                <w:rFonts w:ascii="Times New Roman" w:hAnsi="Times New Roman" w:cs="Times New Roman"/>
                <w:sz w:val="21"/>
                <w:szCs w:val="21"/>
              </w:rPr>
              <w:t>但它确实是存在的</w:t>
            </w:r>
            <w:r w:rsidRPr="00F01770">
              <w:rPr>
                <w:rFonts w:ascii="Times New Roman" w:hAnsi="Times New Roman" w:cs="Times New Roman"/>
                <w:sz w:val="21"/>
                <w:szCs w:val="21"/>
              </w:rPr>
              <w:t>,</w:t>
            </w:r>
            <w:r w:rsidRPr="00F01770">
              <w:rPr>
                <w:rFonts w:ascii="Times New Roman" w:hAnsi="Times New Roman" w:cs="Times New Roman"/>
                <w:sz w:val="21"/>
                <w:szCs w:val="21"/>
              </w:rPr>
              <w:t>它能为我们传递信息</w:t>
            </w:r>
            <w:r w:rsidRPr="00F01770">
              <w:rPr>
                <w:rFonts w:ascii="Times New Roman" w:hAnsi="Times New Roman" w:cs="Times New Roman"/>
                <w:i/>
                <w:sz w:val="21"/>
                <w:szCs w:val="21"/>
              </w:rPr>
              <w:t>.</w:t>
            </w:r>
          </w:p>
          <w:p w:rsidR="00485CEB" w:rsidRPr="00F01770" w:rsidRDefault="00485CEB" w:rsidP="009B5EB2">
            <w:pPr>
              <w:adjustRightInd w:val="0"/>
              <w:spacing w:line="360" w:lineRule="auto"/>
              <w:rPr>
                <w:rFonts w:ascii="Times New Roman" w:hAnsi="Times New Roman" w:cs="Times New Roman"/>
                <w:bCs/>
                <w:sz w:val="21"/>
                <w:szCs w:val="21"/>
              </w:rPr>
            </w:pPr>
            <w:r w:rsidRPr="00F01770">
              <w:rPr>
                <w:rFonts w:ascii="Times New Roman" w:hAnsi="Times New Roman" w:cs="Times New Roman"/>
                <w:bCs/>
                <w:sz w:val="21"/>
                <w:szCs w:val="21"/>
              </w:rPr>
              <w:t>如图，加载有声音、文字、图像、视频的信息的电磁波，由电视塔上的天线发射出去。</w:t>
            </w:r>
          </w:p>
          <w:p w:rsidR="00485CEB" w:rsidRPr="00F01770" w:rsidRDefault="00485CEB" w:rsidP="009B5EB2">
            <w:pPr>
              <w:adjustRightInd w:val="0"/>
              <w:spacing w:line="360" w:lineRule="auto"/>
              <w:rPr>
                <w:rFonts w:ascii="Times New Roman" w:hAnsi="Times New Roman" w:cs="Times New Roman"/>
                <w:bCs/>
                <w:sz w:val="21"/>
                <w:szCs w:val="21"/>
              </w:rPr>
            </w:pPr>
            <w:r w:rsidRPr="00F01770">
              <w:rPr>
                <w:rFonts w:ascii="Times New Roman" w:hAnsi="Times New Roman" w:cs="Times New Roman"/>
                <w:bCs/>
                <w:sz w:val="21"/>
                <w:szCs w:val="21"/>
              </w:rPr>
              <w:t>我们就可以利用电视机接收到载有信息的电磁波。</w:t>
            </w:r>
          </w:p>
          <w:p w:rsidR="00485CEB" w:rsidRPr="00F01770" w:rsidRDefault="00485CEB" w:rsidP="009B5EB2">
            <w:pPr>
              <w:spacing w:line="360" w:lineRule="auto"/>
              <w:rPr>
                <w:rFonts w:ascii="Times New Roman" w:hAnsi="Times New Roman" w:cs="Times New Roman"/>
                <w:color w:val="FF00FF"/>
                <w:sz w:val="21"/>
                <w:szCs w:val="21"/>
              </w:rPr>
            </w:pPr>
            <w:r>
              <w:rPr>
                <w:rFonts w:ascii="Times New Roman" w:hAnsi="Times New Roman" w:cs="Times New Roman"/>
                <w:noProof/>
                <w:color w:val="FF00FF"/>
                <w:sz w:val="21"/>
                <w:szCs w:val="21"/>
              </w:rPr>
              <w:drawing>
                <wp:inline distT="0" distB="0" distL="0" distR="0">
                  <wp:extent cx="1019175" cy="1152525"/>
                  <wp:effectExtent l="0" t="0" r="9525" b="9525"/>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19175" cy="1152525"/>
                          </a:xfrm>
                          <a:prstGeom prst="rect">
                            <a:avLst/>
                          </a:prstGeom>
                          <a:noFill/>
                          <a:ln>
                            <a:noFill/>
                          </a:ln>
                        </pic:spPr>
                      </pic:pic>
                    </a:graphicData>
                  </a:graphic>
                </wp:inline>
              </w:drawing>
            </w:r>
          </w:p>
          <w:p w:rsidR="00485CEB" w:rsidRPr="00F01770" w:rsidRDefault="00485CEB" w:rsidP="009B5EB2">
            <w:pPr>
              <w:adjustRightInd w:val="0"/>
              <w:spacing w:line="360" w:lineRule="auto"/>
              <w:rPr>
                <w:rFonts w:ascii="Times New Roman" w:hAnsi="Times New Roman" w:cs="Times New Roman"/>
                <w:color w:val="000000"/>
                <w:sz w:val="21"/>
                <w:szCs w:val="21"/>
              </w:rPr>
            </w:pPr>
            <w:r w:rsidRPr="00F01770">
              <w:rPr>
                <w:rFonts w:ascii="Times New Roman" w:hAnsi="Times New Roman" w:cs="Times New Roman"/>
                <w:color w:val="000000"/>
                <w:sz w:val="21"/>
                <w:szCs w:val="21"/>
              </w:rPr>
              <w:t>[</w:t>
            </w:r>
            <w:r w:rsidRPr="00F01770">
              <w:rPr>
                <w:rFonts w:ascii="Times New Roman" w:hAnsi="Times New Roman" w:cs="Times New Roman"/>
                <w:color w:val="000000"/>
                <w:sz w:val="21"/>
                <w:szCs w:val="21"/>
              </w:rPr>
              <w:t>知识拓展</w:t>
            </w:r>
            <w:r w:rsidRPr="00F01770">
              <w:rPr>
                <w:rFonts w:ascii="Times New Roman" w:hAnsi="Times New Roman" w:cs="Times New Roman"/>
                <w:color w:val="000000"/>
                <w:sz w:val="21"/>
                <w:szCs w:val="21"/>
              </w:rPr>
              <w:t>]</w:t>
            </w:r>
            <w:r w:rsidRPr="00F01770">
              <w:rPr>
                <w:rFonts w:ascii="Times New Roman" w:hAnsi="Times New Roman" w:cs="Times New Roman"/>
                <w:i/>
                <w:color w:val="000000"/>
                <w:sz w:val="21"/>
                <w:szCs w:val="21"/>
              </w:rPr>
              <w:t xml:space="preserve">　</w:t>
            </w:r>
            <w:r w:rsidRPr="00F01770">
              <w:rPr>
                <w:rFonts w:ascii="Times New Roman" w:hAnsi="Times New Roman" w:cs="Times New Roman"/>
                <w:color w:val="000000"/>
                <w:sz w:val="21"/>
                <w:szCs w:val="21"/>
              </w:rPr>
              <w:t>“</w:t>
            </w:r>
            <w:r w:rsidRPr="00F01770">
              <w:rPr>
                <w:rFonts w:ascii="Times New Roman" w:hAnsi="Times New Roman" w:cs="Times New Roman"/>
                <w:color w:val="000000"/>
                <w:sz w:val="21"/>
                <w:szCs w:val="21"/>
              </w:rPr>
              <w:t>电磁污染</w:t>
            </w:r>
            <w:r w:rsidRPr="00F01770">
              <w:rPr>
                <w:rFonts w:ascii="Times New Roman" w:hAnsi="Times New Roman" w:cs="Times New Roman"/>
                <w:color w:val="000000"/>
                <w:sz w:val="21"/>
                <w:szCs w:val="21"/>
              </w:rPr>
              <w:t>”</w:t>
            </w:r>
            <w:r w:rsidRPr="00F01770">
              <w:rPr>
                <w:rFonts w:ascii="Times New Roman" w:hAnsi="Times New Roman" w:cs="Times New Roman"/>
                <w:color w:val="000000"/>
                <w:sz w:val="21"/>
                <w:szCs w:val="21"/>
              </w:rPr>
              <w:t>是指各类用电器</w:t>
            </w:r>
            <w:r w:rsidRPr="00F01770">
              <w:rPr>
                <w:rFonts w:ascii="Times New Roman" w:hAnsi="Times New Roman" w:cs="Times New Roman"/>
                <w:color w:val="000000"/>
                <w:sz w:val="21"/>
                <w:szCs w:val="21"/>
              </w:rPr>
              <w:t>,</w:t>
            </w:r>
            <w:r w:rsidRPr="00F01770">
              <w:rPr>
                <w:rFonts w:ascii="Times New Roman" w:hAnsi="Times New Roman" w:cs="Times New Roman"/>
                <w:color w:val="000000"/>
                <w:sz w:val="21"/>
                <w:szCs w:val="21"/>
              </w:rPr>
              <w:t>比如电脑、手机、微波炉、电磁炉、冰箱、空调、电视机、音响、电热毯等在工作过程中</w:t>
            </w:r>
            <w:r w:rsidRPr="00F01770">
              <w:rPr>
                <w:rFonts w:ascii="Times New Roman" w:hAnsi="Times New Roman" w:cs="Times New Roman"/>
                <w:color w:val="000000"/>
                <w:sz w:val="21"/>
                <w:szCs w:val="21"/>
              </w:rPr>
              <w:t>,</w:t>
            </w:r>
            <w:r w:rsidRPr="00F01770">
              <w:rPr>
                <w:rFonts w:ascii="Times New Roman" w:hAnsi="Times New Roman" w:cs="Times New Roman"/>
                <w:color w:val="000000"/>
                <w:sz w:val="21"/>
                <w:szCs w:val="21"/>
              </w:rPr>
              <w:t>发射出功率相对较小的电磁波</w:t>
            </w:r>
            <w:r w:rsidRPr="00F01770">
              <w:rPr>
                <w:rFonts w:ascii="Times New Roman" w:hAnsi="Times New Roman" w:cs="Times New Roman"/>
                <w:color w:val="000000"/>
                <w:sz w:val="21"/>
                <w:szCs w:val="21"/>
              </w:rPr>
              <w:t>,</w:t>
            </w:r>
            <w:r w:rsidRPr="00F01770">
              <w:rPr>
                <w:rFonts w:ascii="Times New Roman" w:hAnsi="Times New Roman" w:cs="Times New Roman"/>
                <w:color w:val="000000"/>
                <w:sz w:val="21"/>
                <w:szCs w:val="21"/>
              </w:rPr>
              <w:t>可能会带来不同程度的电磁辐射污染</w:t>
            </w:r>
            <w:r w:rsidRPr="00F01770">
              <w:rPr>
                <w:rFonts w:ascii="Times New Roman" w:hAnsi="Times New Roman" w:cs="Times New Roman"/>
                <w:color w:val="000000"/>
                <w:sz w:val="21"/>
                <w:szCs w:val="21"/>
              </w:rPr>
              <w:t>,</w:t>
            </w:r>
            <w:r w:rsidRPr="00F01770">
              <w:rPr>
                <w:rFonts w:ascii="Times New Roman" w:hAnsi="Times New Roman" w:cs="Times New Roman"/>
                <w:color w:val="000000"/>
                <w:sz w:val="21"/>
                <w:szCs w:val="21"/>
              </w:rPr>
              <w:t>影响人体健康</w:t>
            </w:r>
            <w:r w:rsidRPr="00F01770">
              <w:rPr>
                <w:rFonts w:ascii="Times New Roman" w:hAnsi="Times New Roman" w:cs="Times New Roman"/>
                <w:i/>
                <w:color w:val="000000"/>
                <w:sz w:val="21"/>
                <w:szCs w:val="21"/>
              </w:rPr>
              <w:t>.</w:t>
            </w:r>
          </w:p>
          <w:p w:rsidR="00485CEB" w:rsidRPr="00F01770" w:rsidRDefault="00485CEB" w:rsidP="009B5EB2">
            <w:pPr>
              <w:adjustRightInd w:val="0"/>
              <w:spacing w:line="360" w:lineRule="auto"/>
              <w:rPr>
                <w:rFonts w:ascii="Times New Roman" w:hAnsi="Times New Roman" w:cs="Times New Roman"/>
                <w:b/>
                <w:color w:val="000000"/>
                <w:sz w:val="21"/>
                <w:szCs w:val="21"/>
              </w:rPr>
            </w:pPr>
            <w:r w:rsidRPr="00F01770">
              <w:rPr>
                <w:rFonts w:ascii="Times New Roman" w:hAnsi="Times New Roman" w:cs="Times New Roman"/>
                <w:b/>
                <w:color w:val="000000"/>
                <w:sz w:val="21"/>
                <w:szCs w:val="21"/>
              </w:rPr>
              <w:t>二、电磁波是怎样传播的</w:t>
            </w:r>
          </w:p>
          <w:p w:rsidR="00485CEB" w:rsidRPr="00F01770" w:rsidRDefault="00485CEB" w:rsidP="009B5EB2">
            <w:pPr>
              <w:pStyle w:val="z-"/>
              <w:adjustRightInd w:val="0"/>
              <w:spacing w:line="360" w:lineRule="auto"/>
              <w:jc w:val="left"/>
              <w:rPr>
                <w:szCs w:val="21"/>
              </w:rPr>
            </w:pPr>
            <w:r w:rsidRPr="00F01770">
              <w:rPr>
                <w:szCs w:val="21"/>
              </w:rPr>
              <w:t>1.</w:t>
            </w:r>
            <w:r w:rsidRPr="00F01770">
              <w:rPr>
                <w:szCs w:val="21"/>
              </w:rPr>
              <w:t>电磁波的传播不需要介质</w:t>
            </w:r>
          </w:p>
          <w:p w:rsidR="00485CEB" w:rsidRPr="00F01770" w:rsidRDefault="00485CEB" w:rsidP="009B5EB2">
            <w:pPr>
              <w:pStyle w:val="z-"/>
              <w:adjustRightInd w:val="0"/>
              <w:spacing w:line="360" w:lineRule="auto"/>
              <w:jc w:val="left"/>
              <w:rPr>
                <w:bCs/>
                <w:color w:val="000000"/>
                <w:kern w:val="0"/>
                <w:szCs w:val="21"/>
              </w:rPr>
            </w:pPr>
            <w:r w:rsidRPr="00F01770">
              <w:rPr>
                <w:szCs w:val="21"/>
              </w:rPr>
              <w:t>声波和电磁波都是波，声波可以在固体、液体和气体中传</w:t>
            </w:r>
            <w:r>
              <w:rPr>
                <w:noProof/>
                <w:szCs w:val="21"/>
              </w:rPr>
              <w:drawing>
                <wp:inline distT="0" distB="0" distL="0" distR="0">
                  <wp:extent cx="19050" cy="9525"/>
                  <wp:effectExtent l="0" t="0" r="0" b="0"/>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题试卷、教案、课件、教学论文、素材等各类教学资源库下载，还有大量丰富的教学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F01770">
              <w:rPr>
                <w:szCs w:val="21"/>
              </w:rPr>
              <w:t>播，而真空则不能传声；那么电磁波传播途径是否和声波一样呢？</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【演示实验】：</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(1)</w:t>
            </w:r>
            <w:r w:rsidRPr="00F01770">
              <w:rPr>
                <w:rFonts w:ascii="Times New Roman" w:hAnsi="Times New Roman" w:cs="Times New Roman"/>
                <w:sz w:val="21"/>
                <w:szCs w:val="21"/>
              </w:rPr>
              <w:t>将一个手机置于空气中，拨打其号码，手机铃响。</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(2)</w:t>
            </w:r>
            <w:r w:rsidRPr="00F01770">
              <w:rPr>
                <w:rFonts w:ascii="Times New Roman" w:hAnsi="Times New Roman" w:cs="Times New Roman"/>
                <w:sz w:val="21"/>
                <w:szCs w:val="21"/>
              </w:rPr>
              <w:t>将该手机放入密闭透明盒中，再进行拨打，手机铃响。</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(3)</w:t>
            </w:r>
            <w:r w:rsidRPr="00F01770">
              <w:rPr>
                <w:rFonts w:ascii="Times New Roman" w:hAnsi="Times New Roman" w:cs="Times New Roman"/>
                <w:sz w:val="21"/>
                <w:szCs w:val="21"/>
              </w:rPr>
              <w:t>再将手机用塑料袋密封好，并置于水中，第三次拨打手机，手机仍能够接通。</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(4)</w:t>
            </w:r>
            <w:r w:rsidRPr="00F01770">
              <w:rPr>
                <w:rFonts w:ascii="Times New Roman" w:hAnsi="Times New Roman" w:cs="Times New Roman"/>
                <w:sz w:val="21"/>
                <w:szCs w:val="21"/>
              </w:rPr>
              <w:t>最后将手机放置在透明的真空罩中，抽空内部气体，再拨打手机，手机仍然能够接通。</w:t>
            </w:r>
          </w:p>
          <w:p w:rsidR="00485CEB" w:rsidRPr="00F01770" w:rsidRDefault="00485CEB" w:rsidP="009B5EB2">
            <w:pPr>
              <w:adjustRightInd w:val="0"/>
              <w:spacing w:line="360" w:lineRule="auto"/>
              <w:rPr>
                <w:rFonts w:ascii="Times New Roman" w:hAnsi="Times New Roman" w:cs="Times New Roman"/>
                <w:i/>
                <w:sz w:val="21"/>
                <w:szCs w:val="21"/>
              </w:rPr>
            </w:pPr>
            <w:r>
              <w:rPr>
                <w:rFonts w:ascii="Times New Roman" w:hAnsi="Times New Roman" w:cs="Times New Roman"/>
                <w:b/>
                <w:noProof/>
              </w:rPr>
              <w:drawing>
                <wp:inline distT="0" distB="0" distL="0" distR="0">
                  <wp:extent cx="1476375" cy="1123950"/>
                  <wp:effectExtent l="0" t="0" r="9525" b="0"/>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题试卷、教案、课件、教学论文、素材等各类教学资源库下载，还有大量丰富的教学资讯！"/>
                          <pic:cNvPicPr>
                            <a:picLocks noChangeAspect="1" noChangeArrowheads="1"/>
                          </pic:cNvPicPr>
                        </pic:nvPicPr>
                        <pic:blipFill>
                          <a:blip r:embed="rId23" cstate="print">
                            <a:extLst>
                              <a:ext uri="{28A0092B-C50C-407E-A947-70E740481C1C}">
                                <a14:useLocalDpi xmlns:a14="http://schemas.microsoft.com/office/drawing/2010/main" val="0"/>
                              </a:ext>
                            </a:extLst>
                          </a:blip>
                          <a:srcRect t="11693" r="4922" b="11230"/>
                          <a:stretch>
                            <a:fillRect/>
                          </a:stretch>
                        </pic:blipFill>
                        <pic:spPr bwMode="auto">
                          <a:xfrm>
                            <a:off x="0" y="0"/>
                            <a:ext cx="1476375" cy="1123950"/>
                          </a:xfrm>
                          <a:prstGeom prst="rect">
                            <a:avLst/>
                          </a:prstGeom>
                          <a:noFill/>
                          <a:ln>
                            <a:noFill/>
                          </a:ln>
                        </pic:spPr>
                      </pic:pic>
                    </a:graphicData>
                  </a:graphic>
                </wp:inline>
              </w:drawing>
            </w:r>
            <w:r w:rsidRPr="00F01770">
              <w:rPr>
                <w:rFonts w:ascii="Times New Roman" w:hAnsi="Times New Roman" w:cs="Times New Roman"/>
                <w:sz w:val="21"/>
                <w:szCs w:val="21"/>
              </w:rPr>
              <w:t xml:space="preserve">       </w:t>
            </w:r>
            <w:r>
              <w:rPr>
                <w:rFonts w:ascii="Times New Roman" w:hAnsi="Times New Roman" w:cs="Times New Roman"/>
                <w:b/>
                <w:noProof/>
              </w:rPr>
              <w:drawing>
                <wp:inline distT="0" distB="0" distL="0" distR="0">
                  <wp:extent cx="1504950" cy="1123950"/>
                  <wp:effectExtent l="0" t="0" r="0" b="0"/>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题试卷、教案、课件、教学论文、素材等各类教学资源库下载，还有大量丰富的教学资讯！"/>
                          <pic:cNvPicPr>
                            <a:picLocks noChangeAspect="1" noChangeArrowheads="1"/>
                          </pic:cNvPicPr>
                        </pic:nvPicPr>
                        <pic:blipFill>
                          <a:blip r:embed="rId24" cstate="print">
                            <a:extLst>
                              <a:ext uri="{28A0092B-C50C-407E-A947-70E740481C1C}">
                                <a14:useLocalDpi xmlns:a14="http://schemas.microsoft.com/office/drawing/2010/main" val="0"/>
                              </a:ext>
                            </a:extLst>
                          </a:blip>
                          <a:srcRect l="6769" t="11655" r="2466"/>
                          <a:stretch>
                            <a:fillRect/>
                          </a:stretch>
                        </pic:blipFill>
                        <pic:spPr bwMode="auto">
                          <a:xfrm>
                            <a:off x="0" y="0"/>
                            <a:ext cx="1504950" cy="1123950"/>
                          </a:xfrm>
                          <a:prstGeom prst="rect">
                            <a:avLst/>
                          </a:prstGeom>
                          <a:noFill/>
                          <a:ln>
                            <a:noFill/>
                          </a:ln>
                        </pic:spPr>
                      </pic:pic>
                    </a:graphicData>
                  </a:graphic>
                </wp:inline>
              </w:drawing>
            </w:r>
            <w:r w:rsidRPr="00F01770">
              <w:rPr>
                <w:rFonts w:ascii="Times New Roman" w:hAnsi="Times New Roman" w:cs="Times New Roman"/>
                <w:sz w:val="21"/>
                <w:szCs w:val="21"/>
              </w:rPr>
              <w:t xml:space="preserve">     </w:t>
            </w:r>
            <w:r>
              <w:rPr>
                <w:rFonts w:ascii="Times New Roman" w:hAnsi="Times New Roman" w:cs="Times New Roman"/>
                <w:i/>
                <w:noProof/>
                <w:sz w:val="21"/>
                <w:szCs w:val="21"/>
              </w:rPr>
              <w:drawing>
                <wp:inline distT="0" distB="0" distL="0" distR="0">
                  <wp:extent cx="1333500" cy="1162050"/>
                  <wp:effectExtent l="0" t="0" r="0" b="0"/>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7" descr="学科网(www.zxxk.com)--教育资源门户，提供试题试卷、教案、课件、教学论文、素材等各类教学资源库下载，还有大量丰富的教学资讯！"/>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33500" cy="1162050"/>
                          </a:xfrm>
                          <a:prstGeom prst="rect">
                            <a:avLst/>
                          </a:prstGeom>
                          <a:noFill/>
                          <a:ln>
                            <a:noFill/>
                          </a:ln>
                        </pic:spPr>
                      </pic:pic>
                    </a:graphicData>
                  </a:graphic>
                </wp:inline>
              </w:drawing>
            </w:r>
          </w:p>
          <w:p w:rsidR="00485CEB" w:rsidRPr="00F01770" w:rsidRDefault="00485CEB" w:rsidP="009B5EB2">
            <w:pPr>
              <w:adjustRightInd w:val="0"/>
              <w:spacing w:line="360" w:lineRule="auto"/>
              <w:ind w:firstLineChars="150" w:firstLine="315"/>
              <w:rPr>
                <w:rFonts w:ascii="Times New Roman" w:hAnsi="Times New Roman" w:cs="Times New Roman"/>
                <w:sz w:val="21"/>
                <w:szCs w:val="21"/>
              </w:rPr>
            </w:pPr>
            <w:r w:rsidRPr="00F01770">
              <w:rPr>
                <w:rFonts w:ascii="Times New Roman" w:hAnsi="Times New Roman" w:cs="Times New Roman"/>
                <w:sz w:val="21"/>
                <w:szCs w:val="21"/>
              </w:rPr>
              <w:t>放在密闭的盒子里</w:t>
            </w:r>
            <w:r w:rsidRPr="00F01770">
              <w:rPr>
                <w:rFonts w:ascii="Times New Roman" w:hAnsi="Times New Roman" w:cs="Times New Roman"/>
                <w:i/>
                <w:sz w:val="21"/>
                <w:szCs w:val="21"/>
              </w:rPr>
              <w:t xml:space="preserve">          </w:t>
            </w:r>
            <w:r w:rsidRPr="00F01770">
              <w:rPr>
                <w:rFonts w:ascii="Times New Roman" w:hAnsi="Times New Roman" w:cs="Times New Roman"/>
                <w:sz w:val="21"/>
                <w:szCs w:val="21"/>
              </w:rPr>
              <w:t>放在塑料袋里</w:t>
            </w:r>
            <w:r w:rsidRPr="00F01770">
              <w:rPr>
                <w:rFonts w:ascii="Times New Roman" w:hAnsi="Times New Roman" w:cs="Times New Roman"/>
                <w:sz w:val="21"/>
                <w:szCs w:val="21"/>
              </w:rPr>
              <w:t>,</w:t>
            </w:r>
            <w:r w:rsidRPr="00F01770">
              <w:rPr>
                <w:rFonts w:ascii="Times New Roman" w:hAnsi="Times New Roman" w:cs="Times New Roman"/>
                <w:sz w:val="21"/>
                <w:szCs w:val="21"/>
              </w:rPr>
              <w:t>再放入水中</w:t>
            </w:r>
            <w:r w:rsidRPr="00F01770">
              <w:rPr>
                <w:rFonts w:ascii="Times New Roman" w:hAnsi="Times New Roman" w:cs="Times New Roman"/>
                <w:sz w:val="21"/>
                <w:szCs w:val="21"/>
              </w:rPr>
              <w:t xml:space="preserve">     </w:t>
            </w:r>
            <w:r w:rsidRPr="00F01770">
              <w:rPr>
                <w:rFonts w:ascii="Times New Roman" w:hAnsi="Times New Roman" w:cs="Times New Roman"/>
                <w:sz w:val="21"/>
                <w:szCs w:val="21"/>
              </w:rPr>
              <w:t>在透明的真空罩中</w:t>
            </w:r>
          </w:p>
          <w:p w:rsidR="00485CEB" w:rsidRPr="00F01770" w:rsidRDefault="00485CEB" w:rsidP="009B5EB2">
            <w:pPr>
              <w:adjustRightInd w:val="0"/>
              <w:spacing w:line="360" w:lineRule="auto"/>
              <w:rPr>
                <w:rFonts w:ascii="Times New Roman" w:hAnsi="Times New Roman" w:cs="Times New Roman"/>
                <w:b/>
                <w:sz w:val="21"/>
                <w:szCs w:val="21"/>
              </w:rPr>
            </w:pPr>
            <w:r w:rsidRPr="00F01770">
              <w:rPr>
                <w:rFonts w:ascii="Times New Roman" w:hAnsi="Times New Roman" w:cs="Times New Roman"/>
                <w:sz w:val="21"/>
                <w:szCs w:val="21"/>
              </w:rPr>
              <w:t>实验说明</w:t>
            </w:r>
            <w:r w:rsidRPr="00F01770">
              <w:rPr>
                <w:rFonts w:ascii="Times New Roman" w:hAnsi="Times New Roman" w:cs="Times New Roman"/>
                <w:sz w:val="21"/>
                <w:szCs w:val="21"/>
              </w:rPr>
              <w:t>:</w:t>
            </w:r>
            <w:r w:rsidRPr="00F01770">
              <w:rPr>
                <w:rFonts w:ascii="Times New Roman" w:hAnsi="Times New Roman" w:cs="Times New Roman"/>
                <w:sz w:val="21"/>
                <w:szCs w:val="21"/>
              </w:rPr>
              <w:t>电磁波在真空中能够传播</w:t>
            </w:r>
            <w:r w:rsidRPr="00F01770">
              <w:rPr>
                <w:rFonts w:ascii="Times New Roman" w:hAnsi="Times New Roman" w:cs="Times New Roman"/>
                <w:i/>
                <w:sz w:val="21"/>
                <w:szCs w:val="21"/>
              </w:rPr>
              <w:t>.</w:t>
            </w:r>
            <w:r w:rsidRPr="00F01770">
              <w:rPr>
                <w:rFonts w:ascii="Times New Roman" w:hAnsi="Times New Roman" w:cs="Times New Roman"/>
                <w:bCs/>
                <w:sz w:val="21"/>
                <w:szCs w:val="21"/>
              </w:rPr>
              <w:t>电磁波的传播不需要介质。</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月球上没有空气，声音无法传播。但是电磁波可以在真空中传播，所以宇航员在月球上用电磁波来通信。</w:t>
            </w:r>
          </w:p>
          <w:p w:rsidR="00485CEB" w:rsidRPr="00F01770" w:rsidRDefault="00485CEB" w:rsidP="009B5EB2">
            <w:pPr>
              <w:adjustRightInd w:val="0"/>
              <w:spacing w:line="360" w:lineRule="auto"/>
              <w:rPr>
                <w:rFonts w:ascii="Times New Roman" w:hAnsi="Times New Roman" w:cs="Times New Roman"/>
                <w:bCs/>
                <w:sz w:val="21"/>
                <w:szCs w:val="21"/>
              </w:rPr>
            </w:pPr>
            <w:r>
              <w:rPr>
                <w:rFonts w:ascii="Times New Roman" w:hAnsi="Times New Roman" w:cs="Times New Roman"/>
                <w:noProof/>
                <w:sz w:val="21"/>
                <w:szCs w:val="21"/>
              </w:rPr>
              <w:lastRenderedPageBreak/>
              <w:drawing>
                <wp:inline distT="0" distB="0" distL="0" distR="0">
                  <wp:extent cx="1800225" cy="1028700"/>
                  <wp:effectExtent l="0" t="0" r="9525" b="0"/>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题试卷、教案、课件、教学论文、素材等各类教学资源库下载，还有大量丰富的教学资讯！"/>
                          <pic:cNvPicPr>
                            <a:picLocks noChangeAspect="1" noChangeArrowheads="1"/>
                          </pic:cNvPicPr>
                        </pic:nvPicPr>
                        <pic:blipFill>
                          <a:blip r:embed="rId26" cstate="print">
                            <a:extLst>
                              <a:ext uri="{28A0092B-C50C-407E-A947-70E740481C1C}">
                                <a14:useLocalDpi xmlns:a14="http://schemas.microsoft.com/office/drawing/2010/main" val="0"/>
                              </a:ext>
                            </a:extLst>
                          </a:blip>
                          <a:srcRect l="7433" t="8649" r="5405" b="11621"/>
                          <a:stretch>
                            <a:fillRect/>
                          </a:stretch>
                        </pic:blipFill>
                        <pic:spPr bwMode="auto">
                          <a:xfrm>
                            <a:off x="0" y="0"/>
                            <a:ext cx="1800225" cy="1028700"/>
                          </a:xfrm>
                          <a:prstGeom prst="rect">
                            <a:avLst/>
                          </a:prstGeom>
                          <a:noFill/>
                          <a:ln>
                            <a:noFill/>
                          </a:ln>
                        </pic:spPr>
                      </pic:pic>
                    </a:graphicData>
                  </a:graphic>
                </wp:inline>
              </w:drawing>
            </w:r>
          </w:p>
          <w:p w:rsidR="00485CEB" w:rsidRPr="00F01770" w:rsidRDefault="00485CEB" w:rsidP="009B5EB2">
            <w:pPr>
              <w:adjustRightInd w:val="0"/>
              <w:spacing w:line="360" w:lineRule="auto"/>
              <w:rPr>
                <w:rFonts w:ascii="Times New Roman" w:hAnsi="Times New Roman" w:cs="Times New Roman"/>
                <w:b/>
                <w:bCs/>
                <w:sz w:val="21"/>
                <w:szCs w:val="21"/>
              </w:rPr>
            </w:pPr>
            <w:r w:rsidRPr="00F01770">
              <w:rPr>
                <w:rFonts w:ascii="Times New Roman" w:hAnsi="Times New Roman" w:cs="Times New Roman"/>
                <w:b/>
                <w:bCs/>
                <w:sz w:val="21"/>
                <w:szCs w:val="21"/>
              </w:rPr>
              <w:t>2</w:t>
            </w:r>
            <w:r w:rsidRPr="00F01770">
              <w:rPr>
                <w:rFonts w:ascii="Times New Roman" w:hAnsi="Times New Roman" w:cs="Times New Roman"/>
                <w:sz w:val="21"/>
                <w:szCs w:val="21"/>
              </w:rPr>
              <w:t>．</w:t>
            </w:r>
            <w:r w:rsidRPr="00F01770">
              <w:rPr>
                <w:rFonts w:ascii="Times New Roman" w:hAnsi="Times New Roman" w:cs="Times New Roman"/>
                <w:b/>
                <w:bCs/>
                <w:sz w:val="21"/>
                <w:szCs w:val="21"/>
              </w:rPr>
              <w:t>电磁波的几个要素</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bCs/>
                <w:sz w:val="21"/>
                <w:szCs w:val="21"/>
              </w:rPr>
              <w:t>在一列水波的传播中，凸起的最高处，叫做波峰；凹下的最低处，叫做波谷。</w:t>
            </w:r>
            <w:r w:rsidRPr="00F01770">
              <w:rPr>
                <w:rFonts w:ascii="Times New Roman" w:hAnsi="Times New Roman" w:cs="Times New Roman"/>
                <w:sz w:val="21"/>
                <w:szCs w:val="21"/>
              </w:rPr>
              <w:t>每上、下振动一次就形成一个波峰和波谷，若上、下振动若干次，那么这列水波就以波峰</w:t>
            </w:r>
            <w:r w:rsidRPr="00F01770">
              <w:rPr>
                <w:rFonts w:ascii="Times New Roman" w:hAnsi="Times New Roman" w:cs="Times New Roman"/>
                <w:sz w:val="21"/>
                <w:szCs w:val="21"/>
              </w:rPr>
              <w:t>—</w:t>
            </w:r>
            <w:r w:rsidRPr="00F01770">
              <w:rPr>
                <w:rFonts w:ascii="Times New Roman" w:hAnsi="Times New Roman" w:cs="Times New Roman"/>
                <w:sz w:val="21"/>
                <w:szCs w:val="21"/>
              </w:rPr>
              <w:t>波谷</w:t>
            </w:r>
            <w:r w:rsidRPr="00F01770">
              <w:rPr>
                <w:rFonts w:ascii="Times New Roman" w:hAnsi="Times New Roman" w:cs="Times New Roman"/>
                <w:sz w:val="21"/>
                <w:szCs w:val="21"/>
              </w:rPr>
              <w:t>—</w:t>
            </w:r>
            <w:r w:rsidRPr="00F01770">
              <w:rPr>
                <w:rFonts w:ascii="Times New Roman" w:hAnsi="Times New Roman" w:cs="Times New Roman"/>
                <w:sz w:val="21"/>
                <w:szCs w:val="21"/>
              </w:rPr>
              <w:t>波峰</w:t>
            </w:r>
            <w:r>
              <w:rPr>
                <w:rFonts w:ascii="Times New Roman" w:hAnsi="Times New Roman" w:cs="Times New Roman"/>
                <w:noProof/>
                <w:sz w:val="21"/>
                <w:szCs w:val="21"/>
              </w:rPr>
              <w:drawing>
                <wp:inline distT="0" distB="0" distL="0" distR="0">
                  <wp:extent cx="19050" cy="19050"/>
                  <wp:effectExtent l="0" t="0" r="0" b="0"/>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题试卷、教案、课件、教学论文、素材等各类教学资源库下载，还有大量丰富的教学资讯！"/>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F01770">
              <w:rPr>
                <w:rFonts w:ascii="Times New Roman" w:hAnsi="Times New Roman" w:cs="Times New Roman"/>
                <w:sz w:val="21"/>
                <w:szCs w:val="21"/>
              </w:rPr>
              <w:t>—</w:t>
            </w:r>
            <w:r w:rsidRPr="00F01770">
              <w:rPr>
                <w:rFonts w:ascii="Times New Roman" w:hAnsi="Times New Roman" w:cs="Times New Roman"/>
                <w:sz w:val="21"/>
                <w:szCs w:val="21"/>
              </w:rPr>
              <w:t>波谷向外传播出去。</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 xml:space="preserve">             </w:t>
            </w:r>
            <w:r>
              <w:rPr>
                <w:rFonts w:ascii="Times New Roman" w:hAnsi="Times New Roman" w:cs="Times New Roman"/>
                <w:noProof/>
                <w:sz w:val="21"/>
                <w:szCs w:val="21"/>
              </w:rPr>
              <w:drawing>
                <wp:inline distT="0" distB="0" distL="0" distR="0">
                  <wp:extent cx="3086100" cy="1123950"/>
                  <wp:effectExtent l="0" t="0" r="0" b="0"/>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l="2994" t="16283" b="4051"/>
                          <a:stretch>
                            <a:fillRect/>
                          </a:stretch>
                        </pic:blipFill>
                        <pic:spPr bwMode="auto">
                          <a:xfrm>
                            <a:off x="0" y="0"/>
                            <a:ext cx="3086100" cy="1123950"/>
                          </a:xfrm>
                          <a:prstGeom prst="rect">
                            <a:avLst/>
                          </a:prstGeom>
                          <a:noFill/>
                          <a:ln>
                            <a:noFill/>
                          </a:ln>
                        </pic:spPr>
                      </pic:pic>
                    </a:graphicData>
                  </a:graphic>
                </wp:inline>
              </w:drawing>
            </w:r>
          </w:p>
          <w:p w:rsidR="00485CEB" w:rsidRPr="00F01770" w:rsidRDefault="00485CEB" w:rsidP="009B5EB2">
            <w:pPr>
              <w:adjustRightInd w:val="0"/>
              <w:spacing w:line="360" w:lineRule="auto"/>
              <w:ind w:firstLineChars="1700" w:firstLine="3570"/>
              <w:rPr>
                <w:rFonts w:ascii="Times New Roman" w:hAnsi="Times New Roman" w:cs="Times New Roman"/>
                <w:sz w:val="21"/>
                <w:szCs w:val="21"/>
              </w:rPr>
            </w:pPr>
            <w:r w:rsidRPr="00F01770">
              <w:rPr>
                <w:rFonts w:ascii="Times New Roman" w:hAnsi="Times New Roman" w:cs="Times New Roman"/>
                <w:sz w:val="21"/>
                <w:szCs w:val="21"/>
              </w:rPr>
              <w:t>水波</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波峰：在一列水波中，凸起的最高处，叫做波峰；</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波谷：在一列水波中，凹下的最低处，叫做波谷；</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w:t>
            </w:r>
            <w:r w:rsidRPr="00F01770">
              <w:rPr>
                <w:rFonts w:ascii="Times New Roman" w:hAnsi="Times New Roman" w:cs="Times New Roman"/>
                <w:sz w:val="21"/>
                <w:szCs w:val="21"/>
              </w:rPr>
              <w:t>1</w:t>
            </w:r>
            <w:r w:rsidRPr="00F01770">
              <w:rPr>
                <w:rFonts w:ascii="Times New Roman" w:hAnsi="Times New Roman" w:cs="Times New Roman"/>
                <w:sz w:val="21"/>
                <w:szCs w:val="21"/>
              </w:rPr>
              <w:t>）</w:t>
            </w:r>
            <w:r w:rsidRPr="00F01770">
              <w:rPr>
                <w:rFonts w:ascii="Times New Roman" w:hAnsi="Times New Roman" w:cs="Times New Roman"/>
                <w:sz w:val="21"/>
                <w:szCs w:val="21"/>
              </w:rPr>
              <w:t>.</w:t>
            </w:r>
            <w:r w:rsidRPr="00F01770">
              <w:rPr>
                <w:rFonts w:ascii="Times New Roman" w:hAnsi="Times New Roman" w:cs="Times New Roman"/>
                <w:sz w:val="21"/>
                <w:szCs w:val="21"/>
              </w:rPr>
              <w:t>波长：邻近的两个波峰（或波谷）的距离。</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w:t>
            </w:r>
            <w:r w:rsidRPr="00F01770">
              <w:rPr>
                <w:rFonts w:ascii="Times New Roman" w:hAnsi="Times New Roman" w:cs="Times New Roman"/>
                <w:sz w:val="21"/>
                <w:szCs w:val="21"/>
              </w:rPr>
              <w:t>2</w:t>
            </w:r>
            <w:r w:rsidRPr="00F01770">
              <w:rPr>
                <w:rFonts w:ascii="Times New Roman" w:hAnsi="Times New Roman" w:cs="Times New Roman"/>
                <w:sz w:val="21"/>
                <w:szCs w:val="21"/>
              </w:rPr>
              <w:t>）</w:t>
            </w:r>
            <w:r w:rsidRPr="00F01770">
              <w:rPr>
                <w:rFonts w:ascii="Times New Roman" w:hAnsi="Times New Roman" w:cs="Times New Roman"/>
                <w:sz w:val="21"/>
                <w:szCs w:val="21"/>
              </w:rPr>
              <w:t>.</w:t>
            </w:r>
            <w:r w:rsidRPr="00F01770">
              <w:rPr>
                <w:rFonts w:ascii="Times New Roman" w:hAnsi="Times New Roman" w:cs="Times New Roman"/>
                <w:sz w:val="21"/>
                <w:szCs w:val="21"/>
              </w:rPr>
              <w:t>频率：在某确定位置，</w:t>
            </w:r>
            <w:r w:rsidRPr="00F01770">
              <w:rPr>
                <w:rFonts w:ascii="Times New Roman" w:hAnsi="Times New Roman" w:cs="Times New Roman"/>
                <w:sz w:val="21"/>
                <w:szCs w:val="21"/>
              </w:rPr>
              <w:t>1s</w:t>
            </w:r>
            <w:r w:rsidRPr="00F01770">
              <w:rPr>
                <w:rFonts w:ascii="Times New Roman" w:hAnsi="Times New Roman" w:cs="Times New Roman"/>
                <w:sz w:val="21"/>
                <w:szCs w:val="21"/>
              </w:rPr>
              <w:t>内有多少次波峰或波谷通过，波的频率就是多少。</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w:t>
            </w:r>
            <w:r w:rsidRPr="00F01770">
              <w:rPr>
                <w:rFonts w:ascii="Times New Roman" w:hAnsi="Times New Roman" w:cs="Times New Roman"/>
                <w:sz w:val="21"/>
                <w:szCs w:val="21"/>
              </w:rPr>
              <w:t>3</w:t>
            </w:r>
            <w:r w:rsidRPr="00F01770">
              <w:rPr>
                <w:rFonts w:ascii="Times New Roman" w:hAnsi="Times New Roman" w:cs="Times New Roman"/>
                <w:sz w:val="21"/>
                <w:szCs w:val="21"/>
              </w:rPr>
              <w:t>）</w:t>
            </w:r>
            <w:r w:rsidRPr="00F01770">
              <w:rPr>
                <w:rFonts w:ascii="Times New Roman" w:hAnsi="Times New Roman" w:cs="Times New Roman"/>
                <w:sz w:val="21"/>
                <w:szCs w:val="21"/>
              </w:rPr>
              <w:t>.</w:t>
            </w:r>
            <w:r w:rsidRPr="00F01770">
              <w:rPr>
                <w:rFonts w:ascii="Times New Roman" w:hAnsi="Times New Roman" w:cs="Times New Roman"/>
                <w:sz w:val="21"/>
                <w:szCs w:val="21"/>
              </w:rPr>
              <w:t>波速：波向前传播的距离与所用时间之比。它是用来描述波传播快慢的物理量。</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跟水波类似。电磁波也有自己的频率、波长、波速。</w:t>
            </w:r>
          </w:p>
          <w:p w:rsidR="00485CEB" w:rsidRPr="00F01770" w:rsidRDefault="00485CEB" w:rsidP="009B5EB2">
            <w:pPr>
              <w:adjustRightInd w:val="0"/>
              <w:spacing w:line="360" w:lineRule="auto"/>
              <w:rPr>
                <w:rFonts w:ascii="Times New Roman" w:hAnsi="Times New Roman" w:cs="Times New Roman"/>
                <w:sz w:val="21"/>
                <w:szCs w:val="21"/>
              </w:rPr>
            </w:pPr>
            <w:r>
              <w:rPr>
                <w:rFonts w:ascii="Times New Roman" w:hAnsi="Times New Roman" w:cs="Times New Roman"/>
                <w:noProof/>
                <w:sz w:val="21"/>
                <w:szCs w:val="21"/>
              </w:rPr>
              <w:drawing>
                <wp:inline distT="0" distB="0" distL="0" distR="0">
                  <wp:extent cx="2847975" cy="1028700"/>
                  <wp:effectExtent l="0" t="0" r="9525" b="0"/>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47975" cy="1028700"/>
                          </a:xfrm>
                          <a:prstGeom prst="rect">
                            <a:avLst/>
                          </a:prstGeom>
                          <a:noFill/>
                          <a:ln>
                            <a:noFill/>
                          </a:ln>
                        </pic:spPr>
                      </pic:pic>
                    </a:graphicData>
                  </a:graphic>
                </wp:inline>
              </w:drawing>
            </w:r>
          </w:p>
          <w:p w:rsidR="00485CEB" w:rsidRPr="00F01770" w:rsidRDefault="00485CEB" w:rsidP="009B5EB2">
            <w:pPr>
              <w:spacing w:line="360" w:lineRule="auto"/>
              <w:rPr>
                <w:rFonts w:ascii="Times New Roman" w:hAnsi="Times New Roman" w:cs="Times New Roman"/>
                <w:bCs/>
                <w:sz w:val="21"/>
                <w:szCs w:val="21"/>
              </w:rPr>
            </w:pPr>
            <w:r w:rsidRPr="00F01770">
              <w:rPr>
                <w:rFonts w:ascii="Times New Roman" w:hAnsi="Times New Roman" w:cs="Times New Roman"/>
                <w:bCs/>
                <w:sz w:val="21"/>
                <w:szCs w:val="21"/>
              </w:rPr>
              <w:t>(4)</w:t>
            </w:r>
            <w:r w:rsidRPr="00F01770">
              <w:rPr>
                <w:rFonts w:ascii="Times New Roman" w:hAnsi="Times New Roman" w:cs="Times New Roman"/>
                <w:bCs/>
                <w:sz w:val="21"/>
                <w:szCs w:val="21"/>
              </w:rPr>
              <w:t>电磁波的几个要素：</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fldChar w:fldCharType="begin"/>
            </w:r>
            <w:r w:rsidRPr="00F01770">
              <w:rPr>
                <w:rFonts w:ascii="Times New Roman" w:hAnsi="Times New Roman" w:cs="Times New Roman"/>
                <w:sz w:val="21"/>
                <w:szCs w:val="21"/>
              </w:rPr>
              <w:instrText xml:space="preserve"> = 1 \* GB3 </w:instrText>
            </w:r>
            <w:r w:rsidRPr="00F01770">
              <w:rPr>
                <w:rFonts w:ascii="Times New Roman" w:hAnsi="Times New Roman" w:cs="Times New Roman"/>
                <w:sz w:val="21"/>
                <w:szCs w:val="21"/>
              </w:rPr>
              <w:fldChar w:fldCharType="separate"/>
            </w:r>
            <w:r w:rsidRPr="00F01770">
              <w:rPr>
                <w:rFonts w:hint="eastAsia"/>
                <w:noProof/>
                <w:sz w:val="21"/>
                <w:szCs w:val="21"/>
              </w:rPr>
              <w:t>①</w:t>
            </w:r>
            <w:r w:rsidRPr="00F01770">
              <w:rPr>
                <w:rFonts w:ascii="Times New Roman" w:hAnsi="Times New Roman" w:cs="Times New Roman"/>
                <w:sz w:val="21"/>
                <w:szCs w:val="21"/>
              </w:rPr>
              <w:fldChar w:fldCharType="end"/>
            </w:r>
            <w:r w:rsidRPr="00F01770">
              <w:rPr>
                <w:rFonts w:ascii="Times New Roman" w:hAnsi="Times New Roman" w:cs="Times New Roman"/>
                <w:sz w:val="21"/>
                <w:szCs w:val="21"/>
              </w:rPr>
              <w:t>波长：邻近的两个波峰（或波谷）的距离。单位：米</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hint="eastAsia"/>
                <w:sz w:val="21"/>
                <w:szCs w:val="21"/>
              </w:rPr>
              <w:t>②</w:t>
            </w:r>
            <w:r w:rsidRPr="00F01770">
              <w:rPr>
                <w:rFonts w:ascii="Times New Roman" w:hAnsi="Times New Roman" w:cs="Times New Roman"/>
                <w:sz w:val="21"/>
                <w:szCs w:val="21"/>
              </w:rPr>
              <w:t>电磁波的传播速度</w:t>
            </w:r>
            <w:r w:rsidRPr="00F01770">
              <w:rPr>
                <w:rFonts w:ascii="Times New Roman" w:hAnsi="Times New Roman" w:cs="Times New Roman"/>
                <w:sz w:val="21"/>
                <w:szCs w:val="21"/>
              </w:rPr>
              <w:t>:</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真空中：</w:t>
            </w:r>
            <w:r w:rsidRPr="00F01770">
              <w:rPr>
                <w:rFonts w:ascii="Times New Roman" w:hAnsi="Times New Roman" w:cs="Times New Roman"/>
                <w:bCs/>
                <w:sz w:val="21"/>
                <w:szCs w:val="21"/>
              </w:rPr>
              <w:t>电磁波的波速</w:t>
            </w:r>
            <w:r w:rsidRPr="00F01770">
              <w:rPr>
                <w:rFonts w:ascii="Times New Roman" w:hAnsi="Times New Roman" w:cs="Times New Roman"/>
                <w:bCs/>
                <w:i/>
                <w:iCs/>
                <w:sz w:val="21"/>
                <w:szCs w:val="21"/>
              </w:rPr>
              <w:t xml:space="preserve">c </w:t>
            </w:r>
            <w:r w:rsidRPr="00F01770">
              <w:rPr>
                <w:rFonts w:ascii="Times New Roman" w:hAnsi="Times New Roman" w:cs="Times New Roman"/>
                <w:bCs/>
                <w:sz w:val="21"/>
                <w:szCs w:val="21"/>
              </w:rPr>
              <w:t>=2.997 924 58</w:t>
            </w:r>
            <w:r>
              <w:rPr>
                <w:rFonts w:ascii="Times New Roman" w:hAnsi="Times New Roman" w:cs="Times New Roman"/>
                <w:bCs/>
                <w:noProof/>
                <w:sz w:val="21"/>
                <w:szCs w:val="21"/>
              </w:rPr>
              <w:drawing>
                <wp:inline distT="0" distB="0" distL="0" distR="0">
                  <wp:extent cx="28575" cy="19050"/>
                  <wp:effectExtent l="0" t="0" r="9525" b="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学科网(www.zxxk.com)--教育资源门户，提供试题试卷、教案、课件、教学论文、素材等各类教学资源库下载，还有大量丰富的教学资讯！"/>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r w:rsidRPr="00F01770">
              <w:rPr>
                <w:rFonts w:ascii="Times New Roman" w:hAnsi="Times New Roman" w:cs="Times New Roman"/>
                <w:bCs/>
                <w:sz w:val="21"/>
                <w:szCs w:val="21"/>
              </w:rPr>
              <w:t>×</w:t>
            </w:r>
            <w:smartTag w:uri="urn:schemas-microsoft-com:office:smarttags" w:element="chmetcnv">
              <w:smartTagPr>
                <w:attr w:name="UnitName" w:val="m"/>
                <w:attr w:name="TCSC" w:val="0"/>
                <w:attr w:name="SourceValue" w:val="108"/>
                <w:attr w:name="NumberType" w:val="1"/>
                <w:attr w:name="Negative" w:val="False"/>
                <w:attr w:name="HasSpace" w:val="True"/>
              </w:smartTagPr>
              <w:r w:rsidRPr="00F01770">
                <w:rPr>
                  <w:rFonts w:ascii="Times New Roman" w:hAnsi="Times New Roman" w:cs="Times New Roman"/>
                  <w:bCs/>
                  <w:sz w:val="21"/>
                  <w:szCs w:val="21"/>
                </w:rPr>
                <w:t>10</w:t>
              </w:r>
              <w:r w:rsidRPr="00F01770">
                <w:rPr>
                  <w:rFonts w:ascii="Times New Roman" w:hAnsi="Times New Roman" w:cs="Times New Roman"/>
                  <w:bCs/>
                  <w:sz w:val="21"/>
                  <w:szCs w:val="21"/>
                  <w:vertAlign w:val="superscript"/>
                </w:rPr>
                <w:t>8</w:t>
              </w:r>
              <w:r w:rsidRPr="00F01770">
                <w:rPr>
                  <w:rFonts w:ascii="Times New Roman" w:hAnsi="Times New Roman" w:cs="Times New Roman"/>
                  <w:bCs/>
                  <w:sz w:val="21"/>
                  <w:szCs w:val="21"/>
                </w:rPr>
                <w:t xml:space="preserve"> m</w:t>
              </w:r>
            </w:smartTag>
            <w:r w:rsidRPr="00F01770">
              <w:rPr>
                <w:rFonts w:ascii="Times New Roman" w:hAnsi="Times New Roman" w:cs="Times New Roman"/>
                <w:bCs/>
                <w:sz w:val="21"/>
                <w:szCs w:val="21"/>
              </w:rPr>
              <w:t>/</w:t>
            </w:r>
            <w:r w:rsidRPr="00F01770">
              <w:rPr>
                <w:rFonts w:ascii="Times New Roman" w:hAnsi="Times New Roman" w:cs="Times New Roman"/>
                <w:sz w:val="21"/>
                <w:szCs w:val="21"/>
              </w:rPr>
              <w:t xml:space="preserve"> </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空气中：接近真空光速，通常取作</w:t>
            </w:r>
            <w:r w:rsidRPr="00F01770">
              <w:rPr>
                <w:rFonts w:ascii="Times New Roman" w:hAnsi="Times New Roman" w:cs="Times New Roman"/>
                <w:sz w:val="21"/>
                <w:szCs w:val="21"/>
              </w:rPr>
              <w:t>3.0×10</w:t>
            </w:r>
            <w:r w:rsidRPr="00F01770">
              <w:rPr>
                <w:rFonts w:ascii="Times New Roman" w:hAnsi="Times New Roman" w:cs="Times New Roman"/>
                <w:sz w:val="21"/>
                <w:szCs w:val="21"/>
                <w:vertAlign w:val="superscript"/>
              </w:rPr>
              <w:t>8</w:t>
            </w:r>
            <w:r w:rsidRPr="00F01770">
              <w:rPr>
                <w:rFonts w:ascii="Times New Roman" w:hAnsi="Times New Roman" w:cs="Times New Roman"/>
                <w:sz w:val="21"/>
                <w:szCs w:val="21"/>
              </w:rPr>
              <w:t>m/s</w:t>
            </w:r>
            <w:r w:rsidRPr="00F01770">
              <w:rPr>
                <w:rFonts w:ascii="Times New Roman" w:hAnsi="Times New Roman" w:cs="Times New Roman"/>
                <w:sz w:val="21"/>
                <w:szCs w:val="21"/>
              </w:rPr>
              <w:t>。</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hint="eastAsia"/>
                <w:sz w:val="21"/>
                <w:szCs w:val="21"/>
              </w:rPr>
              <w:t>③</w:t>
            </w:r>
            <w:r w:rsidRPr="00F01770">
              <w:rPr>
                <w:rFonts w:ascii="Times New Roman" w:hAnsi="Times New Roman" w:cs="Times New Roman"/>
                <w:sz w:val="21"/>
                <w:szCs w:val="21"/>
              </w:rPr>
              <w:t>频率：在</w:t>
            </w:r>
            <w:r w:rsidRPr="00F01770">
              <w:rPr>
                <w:rFonts w:ascii="Times New Roman" w:hAnsi="Times New Roman" w:cs="Times New Roman"/>
                <w:sz w:val="21"/>
                <w:szCs w:val="21"/>
              </w:rPr>
              <w:t>1 s</w:t>
            </w:r>
            <w:r w:rsidRPr="00F01770">
              <w:rPr>
                <w:rFonts w:ascii="Times New Roman" w:hAnsi="Times New Roman" w:cs="Times New Roman"/>
                <w:sz w:val="21"/>
                <w:szCs w:val="21"/>
              </w:rPr>
              <w:t>内有多少次波峰或波谷通过，波的频率就是多少。</w:t>
            </w:r>
            <w:r w:rsidRPr="00F01770">
              <w:rPr>
                <w:rFonts w:ascii="Times New Roman" w:hAnsi="Times New Roman" w:cs="Times New Roman"/>
                <w:sz w:val="21"/>
                <w:szCs w:val="21"/>
              </w:rPr>
              <w:t xml:space="preserve">  </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lastRenderedPageBreak/>
              <w:t>单位：赫兹（</w:t>
            </w:r>
            <w:r w:rsidRPr="00F01770">
              <w:rPr>
                <w:rFonts w:ascii="Times New Roman" w:hAnsi="Times New Roman" w:cs="Times New Roman"/>
                <w:sz w:val="21"/>
                <w:szCs w:val="21"/>
              </w:rPr>
              <w:t>Hz</w:t>
            </w:r>
            <w:r w:rsidRPr="00F01770">
              <w:rPr>
                <w:rFonts w:ascii="Times New Roman" w:hAnsi="Times New Roman" w:cs="Times New Roman"/>
                <w:sz w:val="21"/>
                <w:szCs w:val="21"/>
              </w:rPr>
              <w:t>）</w:t>
            </w:r>
            <w:r w:rsidRPr="00F01770">
              <w:rPr>
                <w:rFonts w:ascii="Times New Roman" w:hAnsi="Times New Roman" w:cs="Times New Roman"/>
                <w:sz w:val="21"/>
                <w:szCs w:val="21"/>
              </w:rPr>
              <w:t xml:space="preserve"> </w:t>
            </w:r>
            <w:r w:rsidRPr="00F01770">
              <w:rPr>
                <w:rFonts w:ascii="Times New Roman" w:hAnsi="Times New Roman" w:cs="Times New Roman"/>
                <w:sz w:val="21"/>
                <w:szCs w:val="21"/>
              </w:rPr>
              <w:t>千赫（</w:t>
            </w:r>
            <w:r w:rsidRPr="00F01770">
              <w:rPr>
                <w:rFonts w:ascii="Times New Roman" w:hAnsi="Times New Roman" w:cs="Times New Roman"/>
                <w:sz w:val="21"/>
                <w:szCs w:val="21"/>
              </w:rPr>
              <w:t>kHz</w:t>
            </w:r>
            <w:r w:rsidRPr="00F01770">
              <w:rPr>
                <w:rFonts w:ascii="Times New Roman" w:hAnsi="Times New Roman" w:cs="Times New Roman"/>
                <w:sz w:val="21"/>
                <w:szCs w:val="21"/>
              </w:rPr>
              <w:t>）</w:t>
            </w:r>
            <w:r w:rsidRPr="00F01770">
              <w:rPr>
                <w:rFonts w:ascii="Times New Roman" w:hAnsi="Times New Roman" w:cs="Times New Roman"/>
                <w:sz w:val="21"/>
                <w:szCs w:val="21"/>
              </w:rPr>
              <w:t xml:space="preserve"> </w:t>
            </w:r>
            <w:r w:rsidRPr="00F01770">
              <w:rPr>
                <w:rFonts w:ascii="Times New Roman" w:hAnsi="Times New Roman" w:cs="Times New Roman"/>
                <w:sz w:val="21"/>
                <w:szCs w:val="21"/>
              </w:rPr>
              <w:t>兆赫（</w:t>
            </w:r>
            <w:r w:rsidRPr="00F01770">
              <w:rPr>
                <w:rFonts w:ascii="Times New Roman" w:hAnsi="Times New Roman" w:cs="Times New Roman"/>
                <w:sz w:val="21"/>
                <w:szCs w:val="21"/>
              </w:rPr>
              <w:t>MHz</w:t>
            </w:r>
            <w:r w:rsidRPr="00F01770">
              <w:rPr>
                <w:rFonts w:ascii="Times New Roman" w:hAnsi="Times New Roman" w:cs="Times New Roman"/>
                <w:sz w:val="21"/>
                <w:szCs w:val="21"/>
              </w:rPr>
              <w:t>）</w:t>
            </w:r>
          </w:p>
          <w:p w:rsidR="00485CEB" w:rsidRPr="00F01770" w:rsidRDefault="00485CEB" w:rsidP="009B5EB2">
            <w:pPr>
              <w:adjustRightInd w:val="0"/>
              <w:spacing w:line="360" w:lineRule="auto"/>
              <w:rPr>
                <w:rFonts w:ascii="Times New Roman" w:hAnsi="Times New Roman" w:cs="Times New Roman"/>
                <w:b/>
                <w:bCs/>
                <w:sz w:val="21"/>
                <w:szCs w:val="21"/>
              </w:rPr>
            </w:pPr>
            <w:r w:rsidRPr="00F01770">
              <w:rPr>
                <w:rFonts w:ascii="Times New Roman" w:hAnsi="Times New Roman" w:cs="Times New Roman"/>
                <w:b/>
                <w:bCs/>
                <w:sz w:val="21"/>
                <w:szCs w:val="21"/>
              </w:rPr>
              <w:t>3</w:t>
            </w:r>
            <w:r w:rsidRPr="00F01770">
              <w:rPr>
                <w:rFonts w:ascii="Times New Roman" w:hAnsi="Times New Roman" w:cs="Times New Roman"/>
                <w:b/>
                <w:bCs/>
                <w:sz w:val="21"/>
                <w:szCs w:val="21"/>
              </w:rPr>
              <w:t>．</w:t>
            </w:r>
            <w:r w:rsidRPr="00F01770">
              <w:rPr>
                <w:rFonts w:ascii="Times New Roman" w:hAnsi="Times New Roman" w:cs="Times New Roman"/>
                <w:b/>
                <w:bCs/>
                <w:sz w:val="21"/>
                <w:szCs w:val="21"/>
              </w:rPr>
              <w:t xml:space="preserve"> </w:t>
            </w:r>
            <w:r w:rsidRPr="00F01770">
              <w:rPr>
                <w:rFonts w:ascii="Times New Roman" w:hAnsi="Times New Roman" w:cs="Times New Roman"/>
                <w:b/>
                <w:bCs/>
                <w:sz w:val="21"/>
                <w:szCs w:val="21"/>
              </w:rPr>
              <w:t>电磁波家族</w:t>
            </w:r>
            <w:r w:rsidRPr="00F01770">
              <w:rPr>
                <w:rFonts w:ascii="Times New Roman" w:hAnsi="Times New Roman" w:cs="Times New Roman"/>
                <w:b/>
                <w:bCs/>
                <w:sz w:val="21"/>
                <w:szCs w:val="21"/>
              </w:rPr>
              <w:t xml:space="preserve"> </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bCs/>
                <w:sz w:val="21"/>
                <w:szCs w:val="21"/>
              </w:rPr>
              <w:t xml:space="preserve">(1) </w:t>
            </w:r>
            <w:r w:rsidRPr="00F01770">
              <w:rPr>
                <w:rFonts w:ascii="Times New Roman" w:hAnsi="Times New Roman" w:cs="Times New Roman"/>
                <w:bCs/>
                <w:sz w:val="21"/>
                <w:szCs w:val="21"/>
              </w:rPr>
              <w:t>电磁波谱：电磁波按频率从低到高排列</w:t>
            </w:r>
            <w:r w:rsidRPr="00F01770">
              <w:rPr>
                <w:rFonts w:ascii="Times New Roman" w:hAnsi="Times New Roman" w:cs="Times New Roman"/>
                <w:bCs/>
                <w:sz w:val="21"/>
                <w:szCs w:val="21"/>
              </w:rPr>
              <w:t>.</w:t>
            </w:r>
          </w:p>
          <w:p w:rsidR="00485CEB" w:rsidRPr="00F01770" w:rsidRDefault="00485CEB" w:rsidP="009B5EB2">
            <w:pPr>
              <w:adjustRightInd w:val="0"/>
              <w:spacing w:line="360" w:lineRule="auto"/>
              <w:rPr>
                <w:rFonts w:ascii="Times New Roman" w:hAnsi="Times New Roman" w:cs="Times New Roman"/>
                <w:bCs/>
                <w:sz w:val="21"/>
                <w:szCs w:val="21"/>
              </w:rPr>
            </w:pPr>
            <w:r w:rsidRPr="00F01770">
              <w:rPr>
                <w:rFonts w:ascii="Times New Roman" w:hAnsi="Times New Roman" w:cs="Times New Roman"/>
                <w:bCs/>
                <w:sz w:val="21"/>
                <w:szCs w:val="21"/>
              </w:rPr>
              <w:t>无线电波、红外线、可见光、紫外线、</w:t>
            </w:r>
            <w:r w:rsidRPr="00F01770">
              <w:rPr>
                <w:rFonts w:ascii="Times New Roman" w:hAnsi="Times New Roman" w:cs="Times New Roman"/>
                <w:bCs/>
                <w:i/>
                <w:sz w:val="21"/>
                <w:szCs w:val="21"/>
              </w:rPr>
              <w:t>X</w:t>
            </w:r>
            <w:r w:rsidRPr="00F01770">
              <w:rPr>
                <w:rFonts w:ascii="Times New Roman" w:hAnsi="Times New Roman" w:cs="Times New Roman"/>
                <w:bCs/>
                <w:sz w:val="21"/>
                <w:szCs w:val="21"/>
              </w:rPr>
              <w:t>射线、</w:t>
            </w:r>
            <w:r w:rsidRPr="00F01770">
              <w:rPr>
                <w:rFonts w:ascii="Symbol" w:hAnsi="Symbol" w:cs="Times New Roman"/>
                <w:bCs/>
                <w:i/>
                <w:sz w:val="21"/>
                <w:szCs w:val="21"/>
              </w:rPr>
              <w:sym w:font="Symbol" w:char="F067"/>
            </w:r>
            <w:r w:rsidRPr="00F01770">
              <w:rPr>
                <w:rFonts w:ascii="Symbol" w:hAnsi="Symbol" w:cs="Times New Roman"/>
                <w:bCs/>
                <w:i/>
                <w:sz w:val="21"/>
                <w:szCs w:val="21"/>
              </w:rPr>
              <w:sym w:font="Symbol" w:char="F020"/>
            </w:r>
            <w:r w:rsidRPr="00F01770">
              <w:rPr>
                <w:rFonts w:ascii="Symbol" w:hAnsi="Symbol" w:cs="Times New Roman"/>
                <w:bCs/>
                <w:i/>
                <w:sz w:val="21"/>
                <w:szCs w:val="21"/>
              </w:rPr>
              <w:sym w:font="Symbol" w:char="F020"/>
            </w:r>
            <w:r w:rsidRPr="00F01770">
              <w:rPr>
                <w:rFonts w:ascii="Times New Roman" w:hAnsi="Times New Roman" w:cs="Times New Roman"/>
                <w:bCs/>
                <w:sz w:val="21"/>
                <w:szCs w:val="21"/>
              </w:rPr>
              <w:t>射线。</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电磁波是个大家族，通常用于广播、电视和移动电话的频率为数</w:t>
            </w:r>
            <w:proofErr w:type="gramStart"/>
            <w:r w:rsidRPr="00F01770">
              <w:rPr>
                <w:rFonts w:ascii="Times New Roman" w:hAnsi="Times New Roman" w:cs="Times New Roman"/>
                <w:sz w:val="21"/>
                <w:szCs w:val="21"/>
              </w:rPr>
              <w:t>百千赫</w:t>
            </w:r>
            <w:proofErr w:type="gramEnd"/>
            <w:r w:rsidRPr="00F01770">
              <w:rPr>
                <w:rFonts w:ascii="Times New Roman" w:hAnsi="Times New Roman" w:cs="Times New Roman"/>
                <w:sz w:val="21"/>
                <w:szCs w:val="21"/>
              </w:rPr>
              <w:t>至数百</w:t>
            </w:r>
            <w:proofErr w:type="gramStart"/>
            <w:r w:rsidRPr="00F01770">
              <w:rPr>
                <w:rFonts w:ascii="Times New Roman" w:hAnsi="Times New Roman" w:cs="Times New Roman"/>
                <w:sz w:val="21"/>
                <w:szCs w:val="21"/>
              </w:rPr>
              <w:t>赫</w:t>
            </w:r>
            <w:proofErr w:type="gramEnd"/>
            <w:r w:rsidRPr="00F01770">
              <w:rPr>
                <w:rFonts w:ascii="Times New Roman" w:hAnsi="Times New Roman" w:cs="Times New Roman"/>
                <w:sz w:val="21"/>
                <w:szCs w:val="21"/>
              </w:rPr>
              <w:t>的那一部分，叫做无线电波。</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日常生活中可以看到各种各样的天线，它们有的是发射电磁波的，有的是接收电磁波的，我们就生活在电磁波的海洋中。</w:t>
            </w:r>
            <w:r w:rsidRPr="00F01770">
              <w:rPr>
                <w:rFonts w:ascii="Times New Roman" w:hAnsi="Times New Roman" w:cs="Times New Roman"/>
                <w:sz w:val="21"/>
                <w:szCs w:val="21"/>
              </w:rPr>
              <w:t xml:space="preserve">                    </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object w:dxaOrig="8251" w:dyaOrig="3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412.5pt;height:192pt" o:ole="">
                  <v:imagedata r:id="rId31" o:title="" chromakey="white" gain="74473f" blacklevel="1966f"/>
                </v:shape>
                <o:OLEObject Type="Embed" ProgID="PBrush" ShapeID="_x0000_i1025" DrawAspect="Content" ObjectID="_1645685369" r:id="rId32"/>
              </w:objec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电磁波是个大家族，通常用于广播、电视和移动电话的频率为数</w:t>
            </w:r>
            <w:proofErr w:type="gramStart"/>
            <w:r w:rsidRPr="00F01770">
              <w:rPr>
                <w:rFonts w:ascii="Times New Roman" w:hAnsi="Times New Roman" w:cs="Times New Roman"/>
                <w:sz w:val="21"/>
                <w:szCs w:val="21"/>
              </w:rPr>
              <w:t>百千赫</w:t>
            </w:r>
            <w:proofErr w:type="gramEnd"/>
            <w:r w:rsidRPr="00F01770">
              <w:rPr>
                <w:rFonts w:ascii="Times New Roman" w:hAnsi="Times New Roman" w:cs="Times New Roman"/>
                <w:sz w:val="21"/>
                <w:szCs w:val="21"/>
              </w:rPr>
              <w:t>至数百</w:t>
            </w:r>
            <w:proofErr w:type="gramStart"/>
            <w:r w:rsidRPr="00F01770">
              <w:rPr>
                <w:rFonts w:ascii="Times New Roman" w:hAnsi="Times New Roman" w:cs="Times New Roman"/>
                <w:sz w:val="21"/>
                <w:szCs w:val="21"/>
              </w:rPr>
              <w:t>赫</w:t>
            </w:r>
            <w:proofErr w:type="gramEnd"/>
            <w:r w:rsidRPr="00F01770">
              <w:rPr>
                <w:rFonts w:ascii="Times New Roman" w:hAnsi="Times New Roman" w:cs="Times New Roman"/>
                <w:sz w:val="21"/>
                <w:szCs w:val="21"/>
              </w:rPr>
              <w:t>的那一部分，叫做无线电波。</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日常生活中可以看到各种各样的天线，它们有的是发射电磁波的，有的是接收电磁波的，我们就生活在电磁波的海洋中。</w:t>
            </w:r>
            <w:r w:rsidRPr="00F01770">
              <w:rPr>
                <w:rFonts w:ascii="Times New Roman" w:hAnsi="Times New Roman" w:cs="Times New Roman"/>
                <w:sz w:val="21"/>
                <w:szCs w:val="21"/>
              </w:rPr>
              <w:t xml:space="preserve">       </w:t>
            </w:r>
          </w:p>
          <w:p w:rsidR="00485CEB" w:rsidRPr="00F01770" w:rsidRDefault="00485CEB" w:rsidP="009B5EB2">
            <w:pPr>
              <w:adjustRightInd w:val="0"/>
              <w:spacing w:line="360" w:lineRule="auto"/>
              <w:rPr>
                <w:rFonts w:ascii="Times New Roman" w:hAnsi="Times New Roman" w:cs="Times New Roman"/>
                <w:spacing w:val="1"/>
                <w:sz w:val="21"/>
                <w:szCs w:val="21"/>
                <w:shd w:val="clear" w:color="auto" w:fill="FFFFFF"/>
              </w:rPr>
            </w:pPr>
            <w:r w:rsidRPr="00F01770">
              <w:rPr>
                <w:rFonts w:ascii="Times New Roman" w:hAnsi="Times New Roman" w:cs="Times New Roman"/>
                <w:bCs/>
                <w:sz w:val="21"/>
                <w:szCs w:val="21"/>
                <w:lang w:val="el-GR"/>
              </w:rPr>
              <w:t>（</w:t>
            </w:r>
            <w:r w:rsidRPr="00F01770">
              <w:rPr>
                <w:rFonts w:ascii="Times New Roman" w:hAnsi="Times New Roman" w:cs="Times New Roman"/>
                <w:bCs/>
                <w:sz w:val="21"/>
                <w:szCs w:val="21"/>
                <w:lang w:val="el-GR"/>
              </w:rPr>
              <w:t>2</w:t>
            </w:r>
            <w:r w:rsidRPr="00F01770">
              <w:rPr>
                <w:rFonts w:ascii="Times New Roman" w:hAnsi="Times New Roman" w:cs="Times New Roman"/>
                <w:bCs/>
                <w:sz w:val="21"/>
                <w:szCs w:val="21"/>
                <w:lang w:val="el-GR"/>
              </w:rPr>
              <w:t>）</w:t>
            </w:r>
            <w:r w:rsidRPr="00F01770">
              <w:rPr>
                <w:rFonts w:ascii="Times New Roman" w:hAnsi="Times New Roman" w:cs="Times New Roman"/>
                <w:spacing w:val="1"/>
                <w:sz w:val="21"/>
                <w:szCs w:val="21"/>
                <w:shd w:val="clear" w:color="auto" w:fill="FFFFFF"/>
              </w:rPr>
              <w:t>电磁波的应用</w:t>
            </w:r>
          </w:p>
          <w:p w:rsidR="00485CEB" w:rsidRPr="00F01770" w:rsidRDefault="00485CEB" w:rsidP="009B5EB2">
            <w:pPr>
              <w:adjustRightInd w:val="0"/>
              <w:spacing w:line="360" w:lineRule="auto"/>
              <w:rPr>
                <w:rFonts w:ascii="Times New Roman" w:hAnsi="Times New Roman" w:cs="Times New Roman"/>
                <w:bCs/>
                <w:i/>
                <w:sz w:val="21"/>
                <w:szCs w:val="21"/>
                <w:lang w:val="el-GR"/>
              </w:rPr>
            </w:pPr>
            <w:r>
              <w:rPr>
                <w:rFonts w:ascii="Times New Roman" w:hAnsi="Times New Roman" w:cs="Times New Roman"/>
                <w:noProof/>
                <w:sz w:val="21"/>
                <w:szCs w:val="21"/>
              </w:rPr>
              <w:drawing>
                <wp:inline distT="0" distB="0" distL="0" distR="0">
                  <wp:extent cx="5353050" cy="1438275"/>
                  <wp:effectExtent l="0" t="0" r="0" b="0"/>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学科网(www.zxxk.com)--教育资源门户，提供试题试卷、教案、课件、教学论文、素材等各类教学资源库下载，还有大量丰富的教学资讯！"/>
                          <pic:cNvPicPr>
                            <a:picLocks noChangeAspect="1" noChangeArrowheads="1"/>
                          </pic:cNvPicPr>
                        </pic:nvPicPr>
                        <pic:blipFill>
                          <a:blip r:embed="rId3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353050" cy="1438275"/>
                          </a:xfrm>
                          <a:prstGeom prst="rect">
                            <a:avLst/>
                          </a:prstGeom>
                          <a:noFill/>
                          <a:ln>
                            <a:noFill/>
                          </a:ln>
                        </pic:spPr>
                      </pic:pic>
                    </a:graphicData>
                  </a:graphic>
                </wp:inline>
              </w:drawing>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bCs/>
                <w:i/>
                <w:sz w:val="21"/>
                <w:szCs w:val="21"/>
                <w:lang w:val="el-GR"/>
              </w:rPr>
              <w:t>γ</w:t>
            </w:r>
            <w:r w:rsidRPr="00F01770">
              <w:rPr>
                <w:rFonts w:ascii="Times New Roman" w:hAnsi="Times New Roman" w:cs="Times New Roman"/>
                <w:bCs/>
                <w:sz w:val="21"/>
                <w:szCs w:val="21"/>
              </w:rPr>
              <w:t>射线：作脑手术</w:t>
            </w:r>
            <w:r w:rsidRPr="00F01770">
              <w:rPr>
                <w:rFonts w:ascii="Times New Roman" w:hAnsi="Times New Roman" w:cs="Times New Roman"/>
                <w:bCs/>
                <w:sz w:val="21"/>
                <w:szCs w:val="21"/>
              </w:rPr>
              <w:t>(</w:t>
            </w:r>
            <w:r w:rsidRPr="00F01770">
              <w:rPr>
                <w:rFonts w:ascii="Times New Roman" w:hAnsi="Times New Roman" w:cs="Times New Roman"/>
                <w:bCs/>
                <w:sz w:val="21"/>
                <w:szCs w:val="21"/>
              </w:rPr>
              <w:t>可灭癌细胞</w:t>
            </w:r>
            <w:r w:rsidRPr="00F01770">
              <w:rPr>
                <w:rFonts w:ascii="Times New Roman" w:hAnsi="Times New Roman" w:cs="Times New Roman"/>
                <w:bCs/>
                <w:sz w:val="21"/>
                <w:szCs w:val="21"/>
              </w:rPr>
              <w:t>)</w:t>
            </w:r>
            <w:r w:rsidRPr="00F01770">
              <w:rPr>
                <w:rFonts w:ascii="Times New Roman" w:hAnsi="Times New Roman" w:cs="Times New Roman"/>
                <w:bCs/>
                <w:sz w:val="21"/>
                <w:szCs w:val="21"/>
              </w:rPr>
              <w:t>、</w:t>
            </w:r>
            <w:r w:rsidRPr="00F01770">
              <w:rPr>
                <w:rFonts w:ascii="Times New Roman" w:hAnsi="Times New Roman" w:cs="Times New Roman"/>
                <w:bCs/>
                <w:sz w:val="21"/>
                <w:szCs w:val="21"/>
              </w:rPr>
              <w:t xml:space="preserve"> </w:t>
            </w:r>
            <w:r w:rsidRPr="00F01770">
              <w:rPr>
                <w:rFonts w:ascii="Times New Roman" w:hAnsi="Times New Roman" w:cs="Times New Roman"/>
                <w:bCs/>
                <w:sz w:val="21"/>
                <w:szCs w:val="21"/>
              </w:rPr>
              <w:t>改良种子</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bCs/>
                <w:i/>
                <w:sz w:val="21"/>
                <w:szCs w:val="21"/>
              </w:rPr>
              <w:t>X</w:t>
            </w:r>
            <w:r w:rsidRPr="00F01770">
              <w:rPr>
                <w:rFonts w:ascii="Times New Roman" w:hAnsi="Times New Roman" w:cs="Times New Roman"/>
                <w:bCs/>
                <w:sz w:val="21"/>
                <w:szCs w:val="21"/>
              </w:rPr>
              <w:t>射线</w:t>
            </w:r>
            <w:r w:rsidRPr="00F01770">
              <w:rPr>
                <w:rFonts w:ascii="Times New Roman" w:hAnsi="Times New Roman" w:cs="Times New Roman"/>
                <w:bCs/>
                <w:sz w:val="21"/>
                <w:szCs w:val="21"/>
              </w:rPr>
              <w:t xml:space="preserve"> </w:t>
            </w:r>
            <w:r w:rsidRPr="00F01770">
              <w:rPr>
                <w:rFonts w:ascii="Times New Roman" w:hAnsi="Times New Roman" w:cs="Times New Roman"/>
                <w:bCs/>
                <w:sz w:val="21"/>
                <w:szCs w:val="21"/>
              </w:rPr>
              <w:t>：</w:t>
            </w:r>
            <w:r w:rsidRPr="00F01770">
              <w:rPr>
                <w:rFonts w:ascii="Times New Roman" w:hAnsi="Times New Roman" w:cs="Times New Roman"/>
                <w:bCs/>
                <w:sz w:val="21"/>
                <w:szCs w:val="21"/>
              </w:rPr>
              <w:t xml:space="preserve"> </w:t>
            </w:r>
            <w:r w:rsidRPr="00F01770">
              <w:rPr>
                <w:rFonts w:ascii="Times New Roman" w:hAnsi="Times New Roman" w:cs="Times New Roman"/>
                <w:bCs/>
                <w:sz w:val="21"/>
                <w:szCs w:val="21"/>
              </w:rPr>
              <w:t>透视、探伤</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bCs/>
                <w:sz w:val="21"/>
                <w:szCs w:val="21"/>
              </w:rPr>
              <w:lastRenderedPageBreak/>
              <w:t>紫外线</w:t>
            </w:r>
            <w:r w:rsidRPr="00F01770">
              <w:rPr>
                <w:rFonts w:ascii="Times New Roman" w:hAnsi="Times New Roman" w:cs="Times New Roman"/>
                <w:bCs/>
                <w:sz w:val="21"/>
                <w:szCs w:val="21"/>
              </w:rPr>
              <w:t xml:space="preserve"> </w:t>
            </w:r>
            <w:r w:rsidRPr="00F01770">
              <w:rPr>
                <w:rFonts w:ascii="Times New Roman" w:hAnsi="Times New Roman" w:cs="Times New Roman"/>
                <w:bCs/>
                <w:sz w:val="21"/>
                <w:szCs w:val="21"/>
              </w:rPr>
              <w:t>：杀菌、帮助钙吸收</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bCs/>
                <w:sz w:val="21"/>
                <w:szCs w:val="21"/>
              </w:rPr>
              <w:t>红外线：</w:t>
            </w:r>
            <w:r w:rsidRPr="00F01770">
              <w:rPr>
                <w:rFonts w:ascii="Times New Roman" w:hAnsi="Times New Roman" w:cs="Times New Roman"/>
                <w:bCs/>
                <w:sz w:val="21"/>
                <w:szCs w:val="21"/>
              </w:rPr>
              <w:t xml:space="preserve"> </w:t>
            </w:r>
            <w:r w:rsidRPr="00F01770">
              <w:rPr>
                <w:rFonts w:ascii="Times New Roman" w:hAnsi="Times New Roman" w:cs="Times New Roman"/>
                <w:bCs/>
                <w:sz w:val="21"/>
                <w:szCs w:val="21"/>
              </w:rPr>
              <w:t>遥感技术、自动控制、</w:t>
            </w:r>
            <w:r w:rsidRPr="00F01770">
              <w:rPr>
                <w:rFonts w:ascii="Times New Roman" w:hAnsi="Times New Roman" w:cs="Times New Roman"/>
                <w:bCs/>
                <w:sz w:val="21"/>
                <w:szCs w:val="21"/>
              </w:rPr>
              <w:t xml:space="preserve"> </w:t>
            </w:r>
            <w:r w:rsidRPr="00F01770">
              <w:rPr>
                <w:rFonts w:ascii="Times New Roman" w:hAnsi="Times New Roman" w:cs="Times New Roman"/>
                <w:bCs/>
                <w:sz w:val="21"/>
                <w:szCs w:val="21"/>
              </w:rPr>
              <w:t>测温仪</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bCs/>
                <w:sz w:val="21"/>
                <w:szCs w:val="21"/>
              </w:rPr>
              <w:t>无线电波</w:t>
            </w:r>
            <w:r w:rsidRPr="00F01770">
              <w:rPr>
                <w:rFonts w:ascii="Times New Roman" w:hAnsi="Times New Roman" w:cs="Times New Roman"/>
                <w:bCs/>
                <w:sz w:val="21"/>
                <w:szCs w:val="21"/>
              </w:rPr>
              <w:t xml:space="preserve"> </w:t>
            </w:r>
            <w:r w:rsidRPr="00F01770">
              <w:rPr>
                <w:rFonts w:ascii="Times New Roman" w:hAnsi="Times New Roman" w:cs="Times New Roman"/>
                <w:bCs/>
                <w:sz w:val="21"/>
                <w:szCs w:val="21"/>
              </w:rPr>
              <w:t>：电视、雷达、无线电导航等</w:t>
            </w:r>
          </w:p>
          <w:p w:rsidR="00485CEB" w:rsidRPr="00F01770" w:rsidRDefault="00485CEB" w:rsidP="009B5EB2">
            <w:pPr>
              <w:adjustRightInd w:val="0"/>
              <w:spacing w:line="360" w:lineRule="auto"/>
              <w:rPr>
                <w:rFonts w:ascii="Times New Roman" w:hAnsi="Times New Roman" w:cs="Times New Roman"/>
                <w:b/>
                <w:sz w:val="21"/>
                <w:szCs w:val="21"/>
              </w:rPr>
            </w:pPr>
            <w:r w:rsidRPr="00F01770">
              <w:rPr>
                <w:rFonts w:ascii="Times New Roman" w:hAnsi="Times New Roman" w:cs="Times New Roman"/>
                <w:b/>
                <w:sz w:val="21"/>
                <w:szCs w:val="21"/>
              </w:rPr>
              <w:t>科学世界：微波炉</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1</w:t>
            </w:r>
            <w:r w:rsidRPr="00F01770">
              <w:rPr>
                <w:rFonts w:ascii="Times New Roman" w:hAnsi="Times New Roman" w:cs="Times New Roman"/>
                <w:sz w:val="21"/>
                <w:szCs w:val="21"/>
              </w:rPr>
              <w:t>．微波炉的原理是什么？</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2</w:t>
            </w:r>
            <w:r w:rsidRPr="00F01770">
              <w:rPr>
                <w:rFonts w:ascii="Times New Roman" w:hAnsi="Times New Roman" w:cs="Times New Roman"/>
                <w:sz w:val="21"/>
                <w:szCs w:val="21"/>
              </w:rPr>
              <w:t>．微波炉适宜于加热什么食物？</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3</w:t>
            </w:r>
            <w:r w:rsidRPr="00F01770">
              <w:rPr>
                <w:rFonts w:ascii="Times New Roman" w:hAnsi="Times New Roman" w:cs="Times New Roman"/>
                <w:sz w:val="21"/>
                <w:szCs w:val="21"/>
              </w:rPr>
              <w:t>．微波对人体有害，使用微波炉怎样作好防护？</w:t>
            </w:r>
          </w:p>
          <w:p w:rsidR="00485CEB" w:rsidRPr="00F01770" w:rsidRDefault="00485CEB" w:rsidP="009B5EB2">
            <w:pPr>
              <w:adjustRightInd w:val="0"/>
              <w:spacing w:line="360" w:lineRule="auto"/>
              <w:rPr>
                <w:rFonts w:ascii="Times New Roman" w:hAnsi="Times New Roman" w:cs="Times New Roman"/>
                <w:sz w:val="21"/>
                <w:szCs w:val="21"/>
              </w:rPr>
            </w:pP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 xml:space="preserve">            </w:t>
            </w:r>
            <w:r>
              <w:rPr>
                <w:rFonts w:ascii="Times New Roman" w:hAnsi="Times New Roman" w:cs="Times New Roman"/>
                <w:noProof/>
                <w:sz w:val="21"/>
                <w:szCs w:val="21"/>
              </w:rPr>
              <w:drawing>
                <wp:inline distT="0" distB="0" distL="0" distR="0">
                  <wp:extent cx="3028950" cy="2000250"/>
                  <wp:effectExtent l="0" t="0" r="0"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题试卷、教案、课件、教学论文、素材等各类教学资源库下载，还有大量丰富的教学资讯！"/>
                          <pic:cNvPicPr>
                            <a:picLocks noChangeAspect="1" noChangeArrowheads="1"/>
                          </pic:cNvPicPr>
                        </pic:nvPicPr>
                        <pic:blipFill>
                          <a:blip r:embed="rId3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28950" cy="2000250"/>
                          </a:xfrm>
                          <a:prstGeom prst="rect">
                            <a:avLst/>
                          </a:prstGeom>
                          <a:noFill/>
                          <a:ln>
                            <a:noFill/>
                          </a:ln>
                        </pic:spPr>
                      </pic:pic>
                    </a:graphicData>
                  </a:graphic>
                </wp:inline>
              </w:drawing>
            </w:r>
          </w:p>
          <w:p w:rsidR="00485CEB" w:rsidRPr="00F01770" w:rsidRDefault="00485CEB" w:rsidP="009B5EB2">
            <w:pPr>
              <w:pStyle w:val="a3"/>
              <w:tabs>
                <w:tab w:val="left" w:pos="4320"/>
              </w:tabs>
              <w:spacing w:line="360" w:lineRule="auto"/>
              <w:ind w:firstLineChars="200" w:firstLine="420"/>
              <w:rPr>
                <w:rFonts w:ascii="Times New Roman" w:hAnsi="Times New Roman" w:cs="Times New Roman"/>
                <w:sz w:val="21"/>
              </w:rPr>
            </w:pPr>
            <w:r w:rsidRPr="00F01770">
              <w:rPr>
                <w:rFonts w:ascii="Times New Roman" w:hAnsi="Times New Roman" w:cs="Times New Roman"/>
                <w:sz w:val="21"/>
              </w:rPr>
              <w:t>微波炉内有很强的电磁波，电磁波的频率为</w:t>
            </w:r>
            <w:r w:rsidRPr="00F01770">
              <w:rPr>
                <w:rFonts w:ascii="Times New Roman" w:hAnsi="Times New Roman" w:cs="Times New Roman"/>
                <w:sz w:val="21"/>
              </w:rPr>
              <w:t>2 450 MHz</w:t>
            </w:r>
            <w:r w:rsidRPr="00F01770">
              <w:rPr>
                <w:rFonts w:ascii="Times New Roman" w:hAnsi="Times New Roman" w:cs="Times New Roman"/>
                <w:sz w:val="21"/>
              </w:rPr>
              <w:t>，波长很短，为</w:t>
            </w:r>
            <w:r w:rsidRPr="00F01770">
              <w:rPr>
                <w:rFonts w:ascii="Times New Roman" w:hAnsi="Times New Roman" w:cs="Times New Roman"/>
                <w:sz w:val="21"/>
              </w:rPr>
              <w:t>12.2 cm.</w:t>
            </w:r>
            <w:r w:rsidRPr="00F01770">
              <w:rPr>
                <w:rFonts w:ascii="Times New Roman" w:hAnsi="Times New Roman" w:cs="Times New Roman"/>
                <w:sz w:val="21"/>
              </w:rPr>
              <w:t>因为这种波波长很短，所以叫做微波</w:t>
            </w:r>
            <w:r w:rsidRPr="00F01770">
              <w:rPr>
                <w:rFonts w:ascii="Times New Roman" w:hAnsi="Times New Roman" w:cs="Times New Roman"/>
                <w:sz w:val="21"/>
              </w:rPr>
              <w:t xml:space="preserve"> .</w:t>
            </w:r>
            <w:r w:rsidRPr="00F01770">
              <w:rPr>
                <w:rFonts w:ascii="Times New Roman" w:hAnsi="Times New Roman" w:cs="Times New Roman"/>
                <w:sz w:val="21"/>
              </w:rPr>
              <w:t>食物的分子在微波的作用下剧烈振动，使得内能增加，温度升高</w:t>
            </w:r>
            <w:r w:rsidRPr="00F01770">
              <w:rPr>
                <w:rFonts w:ascii="Times New Roman" w:hAnsi="Times New Roman" w:cs="Times New Roman"/>
                <w:sz w:val="21"/>
              </w:rPr>
              <w:t xml:space="preserve"> .</w:t>
            </w:r>
            <w:r w:rsidRPr="00F01770">
              <w:rPr>
                <w:rFonts w:ascii="Times New Roman" w:hAnsi="Times New Roman" w:cs="Times New Roman"/>
                <w:sz w:val="21"/>
              </w:rPr>
              <w:t>由于电磁波可以深入食物内部，所以用微波炉热饭时食物的内部和外部几乎同时变熟，省时省电</w:t>
            </w:r>
            <w:r w:rsidRPr="00F01770">
              <w:rPr>
                <w:rFonts w:ascii="Times New Roman" w:hAnsi="Times New Roman" w:cs="Times New Roman"/>
                <w:sz w:val="21"/>
              </w:rPr>
              <w:t xml:space="preserve"> .</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含水量高的食物在微波炉中温度上升更快。</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微波炉方便快捷而为人们使用，但是微波炉在给人们提供方便的同时，也有一定的危害。微波炉的危害有哪些？如何正确使用微波炉？</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微波炉危害：在加热食品的过程</w:t>
            </w:r>
            <w:r w:rsidRPr="00F01770">
              <w:rPr>
                <w:rFonts w:ascii="Times New Roman" w:hAnsi="Times New Roman" w:cs="Times New Roman"/>
                <w:color w:val="000000"/>
                <w:sz w:val="21"/>
                <w:szCs w:val="21"/>
              </w:rPr>
              <w:t>中也会造成食</w:t>
            </w:r>
            <w:r w:rsidRPr="00F01770">
              <w:rPr>
                <w:rFonts w:ascii="Times New Roman" w:hAnsi="Times New Roman" w:cs="Times New Roman"/>
                <w:sz w:val="21"/>
                <w:szCs w:val="21"/>
              </w:rPr>
              <w:t>物中营养成分的</w:t>
            </w:r>
            <w:proofErr w:type="gramStart"/>
            <w:r w:rsidRPr="00F01770">
              <w:rPr>
                <w:rFonts w:ascii="Times New Roman" w:hAnsi="Times New Roman" w:cs="Times New Roman"/>
                <w:sz w:val="21"/>
                <w:szCs w:val="21"/>
              </w:rPr>
              <w:t>的</w:t>
            </w:r>
            <w:proofErr w:type="gramEnd"/>
            <w:r w:rsidRPr="00F01770">
              <w:rPr>
                <w:rFonts w:ascii="Times New Roman" w:hAnsi="Times New Roman" w:cs="Times New Roman"/>
                <w:sz w:val="21"/>
                <w:szCs w:val="21"/>
              </w:rPr>
              <w:t>损失。曾有报告指出，食品中的矿物质、维生素的损失量是相当大的，蛋白质也有一定程度的少。尤其是隔夜做好的青菜，在微波的作用下很容易生成致癌物质。</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正确使用微波炉的方法：</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袋装和瓶装食物要在开启后，放入</w:t>
            </w:r>
            <w:r w:rsidRPr="00F01770">
              <w:rPr>
                <w:rFonts w:ascii="Times New Roman" w:hAnsi="Times New Roman" w:cs="Times New Roman"/>
                <w:color w:val="000000"/>
                <w:sz w:val="21"/>
                <w:szCs w:val="21"/>
              </w:rPr>
              <w:t>微波炉专用容</w:t>
            </w:r>
            <w:r w:rsidRPr="00F01770">
              <w:rPr>
                <w:rFonts w:ascii="Times New Roman" w:hAnsi="Times New Roman" w:cs="Times New Roman"/>
                <w:sz w:val="21"/>
                <w:szCs w:val="21"/>
              </w:rPr>
              <w:t>器内加热；鸡蛋必须打碎并搅拌均匀后再放入微波炉内，否则有可能引起爆炸；加热液体时应使用广口容器，以免热量不散发，使容器内压力过高，引起爆炸。</w:t>
            </w:r>
          </w:p>
          <w:p w:rsidR="00485CEB" w:rsidRPr="00F01770" w:rsidRDefault="00485CEB" w:rsidP="009B5EB2">
            <w:pPr>
              <w:spacing w:line="360" w:lineRule="auto"/>
              <w:jc w:val="center"/>
              <w:rPr>
                <w:rFonts w:ascii="Times New Roman" w:hAnsi="Times New Roman" w:cs="Times New Roman"/>
                <w:b/>
              </w:rPr>
            </w:pPr>
            <w:r w:rsidRPr="00F01770">
              <w:rPr>
                <w:rFonts w:ascii="Times New Roman" w:hAnsi="Times New Roman" w:cs="Times New Roman"/>
                <w:b/>
              </w:rPr>
              <w:lastRenderedPageBreak/>
              <w:t>课堂小结</w:t>
            </w:r>
          </w:p>
          <w:p w:rsidR="00485CEB" w:rsidRPr="00F01770" w:rsidRDefault="00485CEB" w:rsidP="009B5EB2">
            <w:pPr>
              <w:spacing w:line="360" w:lineRule="auto"/>
              <w:jc w:val="center"/>
              <w:rPr>
                <w:rFonts w:ascii="Times New Roman" w:hAnsi="Times New Roman" w:cs="Times New Roman"/>
                <w:b/>
              </w:rPr>
            </w:pPr>
            <w:r>
              <w:rPr>
                <w:rFonts w:ascii="Times New Roman" w:hAnsi="Times New Roman" w:cs="Times New Roman"/>
                <w:noProof/>
              </w:rPr>
              <w:drawing>
                <wp:inline distT="0" distB="0" distL="0" distR="0">
                  <wp:extent cx="5486400" cy="2095500"/>
                  <wp:effectExtent l="0" t="0" r="0" b="0"/>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486400" cy="2095500"/>
                          </a:xfrm>
                          <a:prstGeom prst="rect">
                            <a:avLst/>
                          </a:prstGeom>
                          <a:noFill/>
                          <a:ln>
                            <a:noFill/>
                          </a:ln>
                        </pic:spPr>
                      </pic:pic>
                    </a:graphicData>
                  </a:graphic>
                </wp:inline>
              </w:drawing>
            </w:r>
          </w:p>
          <w:p w:rsidR="00485CEB" w:rsidRPr="00F01770" w:rsidRDefault="00485CEB" w:rsidP="009B5EB2">
            <w:pPr>
              <w:adjustRightInd w:val="0"/>
              <w:spacing w:line="360" w:lineRule="auto"/>
              <w:jc w:val="center"/>
              <w:rPr>
                <w:rFonts w:ascii="Times New Roman" w:hAnsi="Times New Roman" w:cs="Times New Roman"/>
                <w:b/>
                <w:szCs w:val="21"/>
              </w:rPr>
            </w:pPr>
            <w:r w:rsidRPr="00F01770">
              <w:rPr>
                <w:rFonts w:ascii="Times New Roman" w:hAnsi="Times New Roman" w:cs="Times New Roman"/>
                <w:b/>
                <w:szCs w:val="21"/>
              </w:rPr>
              <w:t>课堂练习</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b/>
                <w:bCs/>
                <w:color w:val="000000"/>
                <w:sz w:val="21"/>
                <w:szCs w:val="21"/>
              </w:rPr>
              <w:t>1.</w:t>
            </w:r>
            <w:r w:rsidRPr="00F01770">
              <w:rPr>
                <w:rFonts w:ascii="Times New Roman" w:hAnsi="Times New Roman" w:cs="Times New Roman"/>
                <w:b/>
                <w:color w:val="000000"/>
                <w:sz w:val="21"/>
                <w:szCs w:val="21"/>
              </w:rPr>
              <w:t>（</w:t>
            </w:r>
            <w:r w:rsidRPr="00F01770">
              <w:rPr>
                <w:rFonts w:ascii="Times New Roman" w:hAnsi="Times New Roman" w:cs="Times New Roman"/>
                <w:b/>
                <w:color w:val="000000"/>
                <w:sz w:val="21"/>
                <w:szCs w:val="21"/>
              </w:rPr>
              <w:t xml:space="preserve">2019 </w:t>
            </w:r>
            <w:r w:rsidRPr="00F01770">
              <w:rPr>
                <w:rFonts w:ascii="Times New Roman" w:hAnsi="Times New Roman" w:cs="Times New Roman"/>
                <w:b/>
                <w:color w:val="000000"/>
                <w:sz w:val="21"/>
                <w:szCs w:val="21"/>
              </w:rPr>
              <w:t>郴州）</w:t>
            </w:r>
            <w:r w:rsidRPr="00F01770">
              <w:rPr>
                <w:rFonts w:ascii="Times New Roman" w:hAnsi="Times New Roman" w:cs="Times New Roman"/>
                <w:sz w:val="21"/>
                <w:szCs w:val="21"/>
              </w:rPr>
              <w:t>2019</w:t>
            </w:r>
            <w:r w:rsidRPr="00F01770">
              <w:rPr>
                <w:rFonts w:ascii="Times New Roman" w:hAnsi="Times New Roman" w:cs="Times New Roman"/>
                <w:sz w:val="21"/>
                <w:szCs w:val="21"/>
              </w:rPr>
              <w:t>年被称为</w:t>
            </w:r>
            <w:r w:rsidRPr="00F01770">
              <w:rPr>
                <w:rFonts w:ascii="Times New Roman" w:hAnsi="Times New Roman" w:cs="Times New Roman"/>
                <w:sz w:val="21"/>
                <w:szCs w:val="21"/>
              </w:rPr>
              <w:t>5G</w:t>
            </w:r>
            <w:r w:rsidRPr="00F01770">
              <w:rPr>
                <w:rFonts w:ascii="Times New Roman" w:hAnsi="Times New Roman" w:cs="Times New Roman"/>
                <w:sz w:val="21"/>
                <w:szCs w:val="21"/>
              </w:rPr>
              <w:t>元年，</w:t>
            </w:r>
            <w:r w:rsidRPr="00F01770">
              <w:rPr>
                <w:rFonts w:ascii="Times New Roman" w:hAnsi="Times New Roman" w:cs="Times New Roman"/>
                <w:sz w:val="21"/>
                <w:szCs w:val="21"/>
              </w:rPr>
              <w:t>6</w:t>
            </w:r>
            <w:r w:rsidRPr="00F01770">
              <w:rPr>
                <w:rFonts w:ascii="Times New Roman" w:hAnsi="Times New Roman" w:cs="Times New Roman"/>
                <w:sz w:val="21"/>
                <w:szCs w:val="21"/>
              </w:rPr>
              <w:t>月</w:t>
            </w:r>
            <w:r w:rsidRPr="00F01770">
              <w:rPr>
                <w:rFonts w:ascii="Times New Roman" w:hAnsi="Times New Roman" w:cs="Times New Roman"/>
                <w:sz w:val="21"/>
                <w:szCs w:val="21"/>
              </w:rPr>
              <w:t>6</w:t>
            </w:r>
            <w:r w:rsidRPr="00F01770">
              <w:rPr>
                <w:rFonts w:ascii="Times New Roman" w:hAnsi="Times New Roman" w:cs="Times New Roman"/>
                <w:sz w:val="21"/>
                <w:szCs w:val="21"/>
              </w:rPr>
              <w:t>日我国开始发放</w:t>
            </w:r>
            <w:r w:rsidRPr="00F01770">
              <w:rPr>
                <w:rFonts w:ascii="Times New Roman" w:hAnsi="Times New Roman" w:cs="Times New Roman"/>
                <w:sz w:val="21"/>
                <w:szCs w:val="21"/>
              </w:rPr>
              <w:t>5G</w:t>
            </w:r>
            <w:r w:rsidRPr="00F01770">
              <w:rPr>
                <w:rFonts w:ascii="Times New Roman" w:hAnsi="Times New Roman" w:cs="Times New Roman"/>
                <w:sz w:val="21"/>
                <w:szCs w:val="21"/>
              </w:rPr>
              <w:t>商用牌照。</w:t>
            </w:r>
            <w:r w:rsidRPr="00F01770">
              <w:rPr>
                <w:rFonts w:ascii="Times New Roman" w:hAnsi="Times New Roman" w:cs="Times New Roman"/>
                <w:sz w:val="21"/>
                <w:szCs w:val="21"/>
              </w:rPr>
              <w:t>5G</w:t>
            </w:r>
            <w:r w:rsidRPr="00F01770">
              <w:rPr>
                <w:rFonts w:ascii="Times New Roman" w:hAnsi="Times New Roman" w:cs="Times New Roman"/>
                <w:sz w:val="21"/>
                <w:szCs w:val="21"/>
              </w:rPr>
              <w:t>技术也是依靠电磁波传递信息的，下列有关电磁波的说法正确的是（　　）</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A</w:t>
            </w:r>
            <w:r w:rsidRPr="00F01770">
              <w:rPr>
                <w:rFonts w:ascii="Times New Roman" w:hAnsi="Times New Roman" w:cs="Times New Roman"/>
                <w:sz w:val="21"/>
                <w:szCs w:val="21"/>
              </w:rPr>
              <w:t>．太空中是真空，电磁波不能传播</w:t>
            </w:r>
            <w:r w:rsidRPr="00F01770">
              <w:rPr>
                <w:rFonts w:ascii="Times New Roman" w:hAnsi="Times New Roman" w:cs="Times New Roman"/>
                <w:sz w:val="21"/>
                <w:szCs w:val="21"/>
              </w:rPr>
              <w:tab/>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B</w:t>
            </w:r>
            <w:r w:rsidRPr="00F01770">
              <w:rPr>
                <w:rFonts w:ascii="Times New Roman" w:hAnsi="Times New Roman" w:cs="Times New Roman"/>
                <w:sz w:val="21"/>
                <w:szCs w:val="21"/>
              </w:rPr>
              <w:t>．电磁波在空气中的传播速度是</w:t>
            </w:r>
            <w:r w:rsidRPr="00F01770">
              <w:rPr>
                <w:rFonts w:ascii="Times New Roman" w:hAnsi="Times New Roman" w:cs="Times New Roman"/>
                <w:sz w:val="21"/>
                <w:szCs w:val="21"/>
              </w:rPr>
              <w:t>340m/s</w:t>
            </w:r>
            <w:r w:rsidRPr="00F01770">
              <w:rPr>
                <w:rFonts w:ascii="Times New Roman" w:hAnsi="Times New Roman" w:cs="Times New Roman"/>
                <w:sz w:val="21"/>
                <w:szCs w:val="21"/>
              </w:rPr>
              <w:tab/>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C</w:t>
            </w:r>
            <w:r w:rsidRPr="00F01770">
              <w:rPr>
                <w:rFonts w:ascii="Times New Roman" w:hAnsi="Times New Roman" w:cs="Times New Roman"/>
                <w:sz w:val="21"/>
                <w:szCs w:val="21"/>
              </w:rPr>
              <w:t>．光是一种电磁波</w:t>
            </w:r>
            <w:r w:rsidRPr="00F01770">
              <w:rPr>
                <w:rFonts w:ascii="Times New Roman" w:hAnsi="Times New Roman" w:cs="Times New Roman"/>
                <w:sz w:val="21"/>
                <w:szCs w:val="21"/>
              </w:rPr>
              <w:tab/>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D</w:t>
            </w:r>
            <w:r w:rsidRPr="00F01770">
              <w:rPr>
                <w:rFonts w:ascii="Times New Roman" w:hAnsi="Times New Roman" w:cs="Times New Roman"/>
                <w:sz w:val="21"/>
                <w:szCs w:val="21"/>
              </w:rPr>
              <w:t>．中央电视台和郴州电视台发射的电磁波传播速度不同</w:t>
            </w:r>
          </w:p>
          <w:p w:rsidR="00485CEB" w:rsidRPr="00F01770" w:rsidRDefault="00485CEB" w:rsidP="009B5EB2">
            <w:pPr>
              <w:adjustRightInd w:val="0"/>
              <w:spacing w:line="360" w:lineRule="auto"/>
              <w:rPr>
                <w:rFonts w:ascii="Times New Roman" w:hAnsi="Times New Roman" w:cs="Times New Roman"/>
                <w:color w:val="FF0000"/>
                <w:sz w:val="21"/>
                <w:szCs w:val="21"/>
              </w:rPr>
            </w:pPr>
            <w:r w:rsidRPr="00F01770">
              <w:rPr>
                <w:rFonts w:ascii="Times New Roman" w:hAnsi="Times New Roman" w:cs="Times New Roman"/>
                <w:color w:val="FF0000"/>
                <w:sz w:val="21"/>
                <w:szCs w:val="21"/>
              </w:rPr>
              <w:t>【答案】</w:t>
            </w:r>
            <w:r w:rsidRPr="00F01770">
              <w:rPr>
                <w:rFonts w:ascii="Times New Roman" w:hAnsi="Times New Roman" w:cs="Times New Roman"/>
                <w:color w:val="FF0000"/>
                <w:sz w:val="21"/>
                <w:szCs w:val="21"/>
              </w:rPr>
              <w:t>C</w:t>
            </w:r>
          </w:p>
          <w:p w:rsidR="00485CEB" w:rsidRPr="00F01770" w:rsidRDefault="00485CEB" w:rsidP="009B5EB2">
            <w:pPr>
              <w:adjustRightInd w:val="0"/>
              <w:spacing w:line="360" w:lineRule="auto"/>
              <w:textAlignment w:val="center"/>
              <w:rPr>
                <w:rFonts w:ascii="Times New Roman" w:hAnsi="Times New Roman" w:cs="Times New Roman"/>
                <w:color w:val="FF0000"/>
                <w:sz w:val="21"/>
                <w:szCs w:val="21"/>
              </w:rPr>
            </w:pPr>
            <w:r w:rsidRPr="00F01770">
              <w:rPr>
                <w:rFonts w:ascii="Times New Roman" w:hAnsi="Times New Roman" w:cs="Times New Roman"/>
                <w:color w:val="FF0000"/>
                <w:sz w:val="21"/>
                <w:szCs w:val="21"/>
              </w:rPr>
              <w:t>【解析】</w:t>
            </w:r>
            <w:r w:rsidRPr="00F01770">
              <w:rPr>
                <w:rFonts w:ascii="Times New Roman" w:hAnsi="Times New Roman" w:cs="Times New Roman"/>
                <w:color w:val="FF0000"/>
                <w:sz w:val="21"/>
                <w:szCs w:val="21"/>
              </w:rPr>
              <w:t>A.</w:t>
            </w:r>
            <w:r w:rsidRPr="00F01770">
              <w:rPr>
                <w:rFonts w:ascii="Times New Roman" w:hAnsi="Times New Roman" w:cs="Times New Roman"/>
                <w:color w:val="FF0000"/>
                <w:sz w:val="21"/>
                <w:szCs w:val="21"/>
              </w:rPr>
              <w:t>电磁波可以在真空中传播，故</w:t>
            </w:r>
            <w:r w:rsidRPr="00F01770">
              <w:rPr>
                <w:rFonts w:ascii="Times New Roman" w:hAnsi="Times New Roman" w:cs="Times New Roman"/>
                <w:color w:val="FF0000"/>
                <w:sz w:val="21"/>
                <w:szCs w:val="21"/>
              </w:rPr>
              <w:t>A</w:t>
            </w:r>
            <w:r w:rsidRPr="00F01770">
              <w:rPr>
                <w:rFonts w:ascii="Times New Roman" w:hAnsi="Times New Roman" w:cs="Times New Roman"/>
                <w:color w:val="FF0000"/>
                <w:sz w:val="21"/>
                <w:szCs w:val="21"/>
              </w:rPr>
              <w:t>错误；</w:t>
            </w:r>
          </w:p>
          <w:p w:rsidR="00485CEB" w:rsidRPr="00F01770" w:rsidRDefault="00485CEB" w:rsidP="009B5EB2">
            <w:pPr>
              <w:adjustRightInd w:val="0"/>
              <w:spacing w:line="360" w:lineRule="auto"/>
              <w:rPr>
                <w:rFonts w:ascii="Times New Roman" w:hAnsi="Times New Roman" w:cs="Times New Roman"/>
                <w:color w:val="FF0000"/>
                <w:sz w:val="21"/>
                <w:szCs w:val="21"/>
              </w:rPr>
            </w:pPr>
            <w:r w:rsidRPr="00F01770">
              <w:rPr>
                <w:rFonts w:ascii="Times New Roman" w:hAnsi="Times New Roman" w:cs="Times New Roman"/>
                <w:color w:val="FF0000"/>
                <w:sz w:val="21"/>
                <w:szCs w:val="21"/>
              </w:rPr>
              <w:t>B.</w:t>
            </w:r>
            <w:r w:rsidRPr="00F01770">
              <w:rPr>
                <w:rFonts w:ascii="Times New Roman" w:hAnsi="Times New Roman" w:cs="Times New Roman"/>
                <w:color w:val="FF0000"/>
                <w:sz w:val="21"/>
                <w:szCs w:val="21"/>
              </w:rPr>
              <w:t>声音在空气中传播速度约为</w:t>
            </w:r>
            <w:r w:rsidRPr="00F01770">
              <w:rPr>
                <w:rFonts w:ascii="Times New Roman" w:hAnsi="Times New Roman" w:cs="Times New Roman"/>
                <w:color w:val="FF0000"/>
                <w:sz w:val="21"/>
                <w:szCs w:val="21"/>
              </w:rPr>
              <w:t>340m/s</w:t>
            </w:r>
            <w:r w:rsidRPr="00F01770">
              <w:rPr>
                <w:rFonts w:ascii="Times New Roman" w:hAnsi="Times New Roman" w:cs="Times New Roman"/>
                <w:color w:val="FF0000"/>
                <w:sz w:val="21"/>
                <w:szCs w:val="21"/>
              </w:rPr>
              <w:t>，电磁波在空气中的传播速度约为</w:t>
            </w:r>
            <w:r w:rsidRPr="00F01770">
              <w:rPr>
                <w:rFonts w:ascii="Times New Roman" w:hAnsi="Times New Roman" w:cs="Times New Roman"/>
                <w:color w:val="FF0000"/>
                <w:sz w:val="21"/>
                <w:szCs w:val="21"/>
              </w:rPr>
              <w:t>3×10</w:t>
            </w:r>
            <w:r w:rsidRPr="00F01770">
              <w:rPr>
                <w:rFonts w:ascii="Times New Roman" w:hAnsi="Times New Roman" w:cs="Times New Roman"/>
                <w:color w:val="FF0000"/>
                <w:sz w:val="21"/>
                <w:szCs w:val="21"/>
                <w:vertAlign w:val="superscript"/>
              </w:rPr>
              <w:t>8</w:t>
            </w:r>
            <w:r w:rsidRPr="00F01770">
              <w:rPr>
                <w:rFonts w:ascii="Times New Roman" w:hAnsi="Times New Roman" w:cs="Times New Roman"/>
                <w:color w:val="FF0000"/>
                <w:sz w:val="21"/>
                <w:szCs w:val="21"/>
              </w:rPr>
              <w:t>m/s</w:t>
            </w:r>
            <w:r w:rsidRPr="00F01770">
              <w:rPr>
                <w:rFonts w:ascii="Times New Roman" w:hAnsi="Times New Roman" w:cs="Times New Roman"/>
                <w:color w:val="FF0000"/>
                <w:sz w:val="21"/>
                <w:szCs w:val="21"/>
              </w:rPr>
              <w:t>，故</w:t>
            </w:r>
            <w:r w:rsidRPr="00F01770">
              <w:rPr>
                <w:rFonts w:ascii="Times New Roman" w:hAnsi="Times New Roman" w:cs="Times New Roman"/>
                <w:color w:val="FF0000"/>
                <w:sz w:val="21"/>
                <w:szCs w:val="21"/>
              </w:rPr>
              <w:t>B</w:t>
            </w:r>
            <w:r w:rsidRPr="00F01770">
              <w:rPr>
                <w:rFonts w:ascii="Times New Roman" w:hAnsi="Times New Roman" w:cs="Times New Roman"/>
                <w:color w:val="FF0000"/>
                <w:sz w:val="21"/>
                <w:szCs w:val="21"/>
              </w:rPr>
              <w:t>错误；</w:t>
            </w:r>
          </w:p>
          <w:p w:rsidR="00485CEB" w:rsidRPr="00F01770" w:rsidRDefault="00485CEB" w:rsidP="009B5EB2">
            <w:pPr>
              <w:adjustRightInd w:val="0"/>
              <w:spacing w:line="360" w:lineRule="auto"/>
              <w:rPr>
                <w:rFonts w:ascii="Times New Roman" w:hAnsi="Times New Roman" w:cs="Times New Roman"/>
                <w:color w:val="FF0000"/>
                <w:sz w:val="21"/>
                <w:szCs w:val="21"/>
              </w:rPr>
            </w:pPr>
            <w:r w:rsidRPr="00F01770">
              <w:rPr>
                <w:rFonts w:ascii="Times New Roman" w:hAnsi="Times New Roman" w:cs="Times New Roman"/>
                <w:color w:val="FF0000"/>
                <w:sz w:val="21"/>
                <w:szCs w:val="21"/>
              </w:rPr>
              <w:t>C.</w:t>
            </w:r>
            <w:r w:rsidRPr="00F01770">
              <w:rPr>
                <w:rFonts w:ascii="Times New Roman" w:hAnsi="Times New Roman" w:cs="Times New Roman"/>
                <w:color w:val="FF0000"/>
                <w:sz w:val="21"/>
                <w:szCs w:val="21"/>
              </w:rPr>
              <w:t>光是一种电磁波，故</w:t>
            </w:r>
            <w:r w:rsidRPr="00F01770">
              <w:rPr>
                <w:rFonts w:ascii="Times New Roman" w:hAnsi="Times New Roman" w:cs="Times New Roman"/>
                <w:color w:val="FF0000"/>
                <w:sz w:val="21"/>
                <w:szCs w:val="21"/>
              </w:rPr>
              <w:t>C</w:t>
            </w:r>
            <w:r w:rsidRPr="00F01770">
              <w:rPr>
                <w:rFonts w:ascii="Times New Roman" w:hAnsi="Times New Roman" w:cs="Times New Roman"/>
                <w:color w:val="FF0000"/>
                <w:sz w:val="21"/>
                <w:szCs w:val="21"/>
              </w:rPr>
              <w:t>正确；</w:t>
            </w:r>
          </w:p>
          <w:p w:rsidR="00485CEB" w:rsidRPr="00F01770" w:rsidRDefault="00485CEB" w:rsidP="009B5EB2">
            <w:pPr>
              <w:adjustRightInd w:val="0"/>
              <w:spacing w:line="360" w:lineRule="auto"/>
              <w:rPr>
                <w:rFonts w:ascii="Times New Roman" w:hAnsi="Times New Roman" w:cs="Times New Roman"/>
                <w:color w:val="FF0000"/>
                <w:sz w:val="21"/>
                <w:szCs w:val="21"/>
              </w:rPr>
            </w:pPr>
            <w:r w:rsidRPr="00F01770">
              <w:rPr>
                <w:rFonts w:ascii="Times New Roman" w:hAnsi="Times New Roman" w:cs="Times New Roman"/>
                <w:color w:val="FF0000"/>
                <w:sz w:val="21"/>
                <w:szCs w:val="21"/>
              </w:rPr>
              <w:t>D.</w:t>
            </w:r>
            <w:r w:rsidRPr="00F01770">
              <w:rPr>
                <w:rFonts w:ascii="Times New Roman" w:hAnsi="Times New Roman" w:cs="Times New Roman"/>
                <w:color w:val="FF0000"/>
                <w:sz w:val="21"/>
                <w:szCs w:val="21"/>
              </w:rPr>
              <w:t>中央电视台和郴州电视台发射的电磁波频率不同，但不同频率的电磁波在真空中传播速度相同，故</w:t>
            </w:r>
            <w:r w:rsidRPr="00F01770">
              <w:rPr>
                <w:rFonts w:ascii="Times New Roman" w:hAnsi="Times New Roman" w:cs="Times New Roman"/>
                <w:color w:val="FF0000"/>
                <w:sz w:val="21"/>
                <w:szCs w:val="21"/>
              </w:rPr>
              <w:t>D</w:t>
            </w:r>
            <w:r w:rsidRPr="00F01770">
              <w:rPr>
                <w:rFonts w:ascii="Times New Roman" w:hAnsi="Times New Roman" w:cs="Times New Roman"/>
                <w:color w:val="FF0000"/>
                <w:sz w:val="21"/>
                <w:szCs w:val="21"/>
              </w:rPr>
              <w:t>错误。</w:t>
            </w:r>
          </w:p>
          <w:p w:rsidR="00485CEB" w:rsidRPr="00F01770" w:rsidRDefault="00485CEB" w:rsidP="009B5EB2">
            <w:pPr>
              <w:adjustRightInd w:val="0"/>
              <w:spacing w:line="360" w:lineRule="auto"/>
              <w:rPr>
                <w:rFonts w:ascii="Times New Roman" w:hAnsi="Times New Roman" w:cs="Times New Roman"/>
                <w:color w:val="000000"/>
                <w:sz w:val="21"/>
                <w:szCs w:val="21"/>
              </w:rPr>
            </w:pPr>
            <w:r w:rsidRPr="00F01770">
              <w:rPr>
                <w:rFonts w:ascii="Times New Roman" w:hAnsi="Times New Roman" w:cs="Times New Roman"/>
                <w:b/>
                <w:bCs/>
                <w:color w:val="000000"/>
                <w:sz w:val="21"/>
                <w:szCs w:val="21"/>
              </w:rPr>
              <w:t>2</w:t>
            </w:r>
            <w:r w:rsidRPr="00F01770">
              <w:rPr>
                <w:rFonts w:ascii="Times New Roman" w:hAnsi="Times New Roman" w:cs="Times New Roman"/>
                <w:bCs/>
                <w:color w:val="000000"/>
                <w:sz w:val="21"/>
                <w:szCs w:val="21"/>
              </w:rPr>
              <w:t>.</w:t>
            </w:r>
            <w:r w:rsidRPr="00F01770">
              <w:rPr>
                <w:rFonts w:ascii="Times New Roman" w:hAnsi="Times New Roman" w:cs="Times New Roman"/>
                <w:b/>
                <w:color w:val="000000"/>
                <w:sz w:val="21"/>
                <w:szCs w:val="21"/>
              </w:rPr>
              <w:t>（</w:t>
            </w:r>
            <w:r w:rsidRPr="00F01770">
              <w:rPr>
                <w:rFonts w:ascii="Times New Roman" w:hAnsi="Times New Roman" w:cs="Times New Roman"/>
                <w:b/>
                <w:color w:val="000000"/>
                <w:sz w:val="21"/>
                <w:szCs w:val="21"/>
              </w:rPr>
              <w:t>2019</w:t>
            </w:r>
            <w:r w:rsidRPr="00F01770">
              <w:rPr>
                <w:rFonts w:ascii="Times New Roman" w:hAnsi="Times New Roman" w:cs="Times New Roman"/>
                <w:b/>
                <w:color w:val="000000"/>
                <w:sz w:val="21"/>
                <w:szCs w:val="21"/>
              </w:rPr>
              <w:t>无锡）</w:t>
            </w:r>
            <w:r w:rsidRPr="00F01770">
              <w:rPr>
                <w:rFonts w:ascii="Times New Roman" w:hAnsi="Times New Roman" w:cs="Times New Roman"/>
                <w:color w:val="000000"/>
                <w:sz w:val="21"/>
                <w:szCs w:val="21"/>
              </w:rPr>
              <w:t>无锡是我国首个移动物联网连接规模超千万的地级市。移动物联网用户可以通过手机实现远程控制。手机传递信息是利用了（　　）</w:t>
            </w:r>
          </w:p>
          <w:p w:rsidR="00485CEB" w:rsidRPr="00F01770" w:rsidRDefault="00485CEB" w:rsidP="009B5EB2">
            <w:pPr>
              <w:tabs>
                <w:tab w:val="left" w:pos="2300"/>
                <w:tab w:val="left" w:pos="4400"/>
                <w:tab w:val="left" w:pos="6400"/>
              </w:tabs>
              <w:adjustRightInd w:val="0"/>
              <w:spacing w:line="360" w:lineRule="auto"/>
              <w:rPr>
                <w:rFonts w:ascii="Times New Roman" w:hAnsi="Times New Roman" w:cs="Times New Roman"/>
                <w:color w:val="000000"/>
                <w:sz w:val="21"/>
                <w:szCs w:val="21"/>
              </w:rPr>
            </w:pPr>
            <w:r w:rsidRPr="00F01770">
              <w:rPr>
                <w:rFonts w:ascii="Times New Roman" w:hAnsi="Times New Roman" w:cs="Times New Roman"/>
                <w:color w:val="000000"/>
                <w:sz w:val="21"/>
                <w:szCs w:val="21"/>
              </w:rPr>
              <w:t>A</w:t>
            </w:r>
            <w:r w:rsidRPr="00F01770">
              <w:rPr>
                <w:rFonts w:ascii="Times New Roman" w:hAnsi="Times New Roman" w:cs="Times New Roman"/>
                <w:color w:val="000000"/>
                <w:sz w:val="21"/>
                <w:szCs w:val="21"/>
              </w:rPr>
              <w:t>．红外线</w:t>
            </w:r>
            <w:r w:rsidRPr="00F01770">
              <w:rPr>
                <w:rFonts w:ascii="Times New Roman" w:hAnsi="Times New Roman" w:cs="Times New Roman"/>
                <w:color w:val="000000"/>
                <w:sz w:val="21"/>
                <w:szCs w:val="21"/>
              </w:rPr>
              <w:tab/>
              <w:t>B</w:t>
            </w:r>
            <w:r w:rsidRPr="00F01770">
              <w:rPr>
                <w:rFonts w:ascii="Times New Roman" w:hAnsi="Times New Roman" w:cs="Times New Roman"/>
                <w:color w:val="000000"/>
                <w:sz w:val="21"/>
                <w:szCs w:val="21"/>
              </w:rPr>
              <w:t>．电磁波</w:t>
            </w:r>
            <w:r w:rsidRPr="00F01770">
              <w:rPr>
                <w:rFonts w:ascii="Times New Roman" w:hAnsi="Times New Roman" w:cs="Times New Roman"/>
                <w:color w:val="000000"/>
                <w:sz w:val="21"/>
                <w:szCs w:val="21"/>
              </w:rPr>
              <w:tab/>
              <w:t>C</w:t>
            </w:r>
            <w:r w:rsidRPr="00F01770">
              <w:rPr>
                <w:rFonts w:ascii="Times New Roman" w:hAnsi="Times New Roman" w:cs="Times New Roman"/>
                <w:color w:val="000000"/>
                <w:sz w:val="21"/>
                <w:szCs w:val="21"/>
              </w:rPr>
              <w:t>．超声波</w:t>
            </w:r>
            <w:r w:rsidRPr="00F01770">
              <w:rPr>
                <w:rFonts w:ascii="Times New Roman" w:hAnsi="Times New Roman" w:cs="Times New Roman"/>
                <w:color w:val="000000"/>
                <w:sz w:val="21"/>
                <w:szCs w:val="21"/>
              </w:rPr>
              <w:tab/>
              <w:t>D</w:t>
            </w:r>
            <w:r w:rsidRPr="00F01770">
              <w:rPr>
                <w:rFonts w:ascii="Times New Roman" w:hAnsi="Times New Roman" w:cs="Times New Roman"/>
                <w:color w:val="000000"/>
                <w:sz w:val="21"/>
                <w:szCs w:val="21"/>
              </w:rPr>
              <w:t>．次声波</w:t>
            </w:r>
          </w:p>
          <w:p w:rsidR="00485CEB" w:rsidRPr="00F01770" w:rsidRDefault="00485CEB" w:rsidP="009B5EB2">
            <w:pPr>
              <w:adjustRightInd w:val="0"/>
              <w:spacing w:line="360" w:lineRule="auto"/>
              <w:textAlignment w:val="center"/>
              <w:rPr>
                <w:rFonts w:ascii="Times New Roman" w:hAnsi="Times New Roman" w:cs="Times New Roman"/>
                <w:color w:val="FF0000"/>
                <w:sz w:val="21"/>
                <w:szCs w:val="21"/>
              </w:rPr>
            </w:pPr>
            <w:r w:rsidRPr="00F01770">
              <w:rPr>
                <w:rFonts w:ascii="Times New Roman" w:hAnsi="Times New Roman" w:cs="Times New Roman"/>
                <w:color w:val="FF0000"/>
                <w:sz w:val="21"/>
                <w:szCs w:val="21"/>
              </w:rPr>
              <w:t>【答案】</w:t>
            </w:r>
            <w:r w:rsidRPr="00F01770">
              <w:rPr>
                <w:rFonts w:ascii="Times New Roman" w:hAnsi="Times New Roman" w:cs="Times New Roman"/>
                <w:color w:val="FF0000"/>
                <w:sz w:val="21"/>
                <w:szCs w:val="21"/>
              </w:rPr>
              <w:t>B</w:t>
            </w:r>
          </w:p>
          <w:p w:rsidR="00485CEB" w:rsidRPr="00F01770" w:rsidRDefault="00485CEB" w:rsidP="009B5EB2">
            <w:pPr>
              <w:adjustRightInd w:val="0"/>
              <w:spacing w:line="360" w:lineRule="auto"/>
              <w:textAlignment w:val="center"/>
              <w:rPr>
                <w:rFonts w:ascii="Times New Roman" w:hAnsi="Times New Roman" w:cs="Times New Roman"/>
                <w:color w:val="FF0000"/>
                <w:sz w:val="21"/>
                <w:szCs w:val="21"/>
              </w:rPr>
            </w:pPr>
            <w:r w:rsidRPr="00F01770">
              <w:rPr>
                <w:rFonts w:ascii="Times New Roman" w:hAnsi="Times New Roman" w:cs="Times New Roman"/>
                <w:color w:val="FF0000"/>
                <w:sz w:val="21"/>
                <w:szCs w:val="21"/>
              </w:rPr>
              <w:t>【解析】手机既是电磁波发射台也是电磁波接收台，所以手机是利用电磁波来传递信息的，故</w:t>
            </w:r>
            <w:r w:rsidRPr="00F01770">
              <w:rPr>
                <w:rFonts w:ascii="Times New Roman" w:hAnsi="Times New Roman" w:cs="Times New Roman"/>
                <w:color w:val="FF0000"/>
                <w:sz w:val="21"/>
                <w:szCs w:val="21"/>
              </w:rPr>
              <w:t>B</w:t>
            </w:r>
            <w:r w:rsidRPr="00F01770">
              <w:rPr>
                <w:rFonts w:ascii="Times New Roman" w:hAnsi="Times New Roman" w:cs="Times New Roman"/>
                <w:color w:val="FF0000"/>
                <w:sz w:val="21"/>
                <w:szCs w:val="21"/>
              </w:rPr>
              <w:t>正确。</w:t>
            </w:r>
          </w:p>
          <w:p w:rsidR="00485CEB" w:rsidRPr="00F01770" w:rsidRDefault="00485CEB" w:rsidP="009B5EB2">
            <w:pPr>
              <w:adjustRightInd w:val="0"/>
              <w:spacing w:line="360" w:lineRule="auto"/>
              <w:textAlignment w:val="center"/>
              <w:rPr>
                <w:rFonts w:ascii="Times New Roman" w:hAnsi="Times New Roman" w:cs="Times New Roman"/>
                <w:bCs/>
                <w:sz w:val="21"/>
                <w:szCs w:val="21"/>
              </w:rPr>
            </w:pPr>
            <w:r w:rsidRPr="00F01770">
              <w:rPr>
                <w:rFonts w:ascii="Times New Roman" w:hAnsi="Times New Roman" w:cs="Times New Roman"/>
                <w:b/>
                <w:bCs/>
                <w:color w:val="000000"/>
                <w:sz w:val="21"/>
                <w:szCs w:val="21"/>
              </w:rPr>
              <w:t>3.</w:t>
            </w:r>
            <w:r w:rsidRPr="00F01770">
              <w:rPr>
                <w:rFonts w:ascii="Times New Roman" w:hAnsi="Times New Roman" w:cs="Times New Roman"/>
                <w:b/>
                <w:color w:val="000000"/>
                <w:sz w:val="21"/>
                <w:szCs w:val="21"/>
              </w:rPr>
              <w:t>（</w:t>
            </w:r>
            <w:r w:rsidRPr="00F01770">
              <w:rPr>
                <w:rFonts w:ascii="Times New Roman" w:hAnsi="Times New Roman" w:cs="Times New Roman"/>
                <w:b/>
                <w:color w:val="000000"/>
                <w:sz w:val="21"/>
                <w:szCs w:val="21"/>
              </w:rPr>
              <w:t xml:space="preserve">2019 </w:t>
            </w:r>
            <w:r w:rsidRPr="00F01770">
              <w:rPr>
                <w:rFonts w:ascii="Times New Roman" w:hAnsi="Times New Roman" w:cs="Times New Roman"/>
                <w:b/>
                <w:color w:val="000000"/>
                <w:sz w:val="21"/>
                <w:szCs w:val="21"/>
              </w:rPr>
              <w:t>巴中）</w:t>
            </w:r>
            <w:r w:rsidRPr="00F01770">
              <w:rPr>
                <w:rFonts w:ascii="Times New Roman" w:hAnsi="Times New Roman" w:cs="Times New Roman"/>
                <w:bCs/>
                <w:sz w:val="21"/>
                <w:szCs w:val="21"/>
              </w:rPr>
              <w:t>下列关于电磁波和信息技术说法正确的是（　　）</w:t>
            </w:r>
          </w:p>
          <w:p w:rsidR="00485CEB" w:rsidRPr="00F01770" w:rsidRDefault="00485CEB" w:rsidP="009B5EB2">
            <w:pPr>
              <w:adjustRightInd w:val="0"/>
              <w:spacing w:line="360" w:lineRule="auto"/>
              <w:textAlignment w:val="center"/>
              <w:rPr>
                <w:rFonts w:ascii="Times New Roman" w:hAnsi="Times New Roman" w:cs="Times New Roman"/>
                <w:bCs/>
                <w:sz w:val="21"/>
                <w:szCs w:val="21"/>
              </w:rPr>
            </w:pPr>
            <w:r w:rsidRPr="00F01770">
              <w:rPr>
                <w:rFonts w:ascii="Times New Roman" w:hAnsi="Times New Roman" w:cs="Times New Roman"/>
                <w:bCs/>
                <w:sz w:val="21"/>
                <w:szCs w:val="21"/>
              </w:rPr>
              <w:lastRenderedPageBreak/>
              <w:t>A</w:t>
            </w:r>
            <w:r w:rsidRPr="00F01770">
              <w:rPr>
                <w:rFonts w:ascii="Times New Roman" w:hAnsi="Times New Roman" w:cs="Times New Roman"/>
                <w:bCs/>
                <w:sz w:val="21"/>
                <w:szCs w:val="21"/>
              </w:rPr>
              <w:t>．由华为主导的</w:t>
            </w:r>
            <w:r w:rsidRPr="00F01770">
              <w:rPr>
                <w:rFonts w:ascii="Times New Roman" w:hAnsi="Times New Roman" w:cs="Times New Roman"/>
                <w:bCs/>
                <w:sz w:val="21"/>
                <w:szCs w:val="21"/>
              </w:rPr>
              <w:t>5G</w:t>
            </w:r>
            <w:r w:rsidRPr="00F01770">
              <w:rPr>
                <w:rFonts w:ascii="Times New Roman" w:hAnsi="Times New Roman" w:cs="Times New Roman"/>
                <w:bCs/>
                <w:sz w:val="21"/>
                <w:szCs w:val="21"/>
              </w:rPr>
              <w:t>技术不是利用电磁波进行信息传输的</w:t>
            </w:r>
            <w:r w:rsidRPr="00F01770">
              <w:rPr>
                <w:rFonts w:ascii="Times New Roman" w:hAnsi="Times New Roman" w:cs="Times New Roman"/>
                <w:bCs/>
                <w:sz w:val="21"/>
                <w:szCs w:val="21"/>
              </w:rPr>
              <w:tab/>
            </w:r>
          </w:p>
          <w:p w:rsidR="00485CEB" w:rsidRPr="00F01770" w:rsidRDefault="00485CEB" w:rsidP="009B5EB2">
            <w:pPr>
              <w:adjustRightInd w:val="0"/>
              <w:spacing w:line="360" w:lineRule="auto"/>
              <w:textAlignment w:val="center"/>
              <w:rPr>
                <w:rFonts w:ascii="Times New Roman" w:hAnsi="Times New Roman" w:cs="Times New Roman"/>
                <w:bCs/>
                <w:sz w:val="21"/>
                <w:szCs w:val="21"/>
              </w:rPr>
            </w:pPr>
            <w:r w:rsidRPr="00F01770">
              <w:rPr>
                <w:rFonts w:ascii="Times New Roman" w:hAnsi="Times New Roman" w:cs="Times New Roman"/>
                <w:bCs/>
                <w:sz w:val="21"/>
                <w:szCs w:val="21"/>
              </w:rPr>
              <w:t>B</w:t>
            </w:r>
            <w:r w:rsidRPr="00F01770">
              <w:rPr>
                <w:rFonts w:ascii="Times New Roman" w:hAnsi="Times New Roman" w:cs="Times New Roman"/>
                <w:bCs/>
                <w:sz w:val="21"/>
                <w:szCs w:val="21"/>
              </w:rPr>
              <w:t>．北斗卫星导航系统是通过电磁波进行定位服务的</w:t>
            </w:r>
            <w:r w:rsidRPr="00F01770">
              <w:rPr>
                <w:rFonts w:ascii="Times New Roman" w:hAnsi="Times New Roman" w:cs="Times New Roman"/>
                <w:bCs/>
                <w:sz w:val="21"/>
                <w:szCs w:val="21"/>
              </w:rPr>
              <w:tab/>
            </w:r>
          </w:p>
          <w:p w:rsidR="00485CEB" w:rsidRPr="00F01770" w:rsidRDefault="00485CEB" w:rsidP="009B5EB2">
            <w:pPr>
              <w:adjustRightInd w:val="0"/>
              <w:spacing w:line="360" w:lineRule="auto"/>
              <w:textAlignment w:val="center"/>
              <w:rPr>
                <w:rFonts w:ascii="Times New Roman" w:hAnsi="Times New Roman" w:cs="Times New Roman"/>
                <w:bCs/>
                <w:sz w:val="21"/>
                <w:szCs w:val="21"/>
              </w:rPr>
            </w:pPr>
            <w:r w:rsidRPr="00F01770">
              <w:rPr>
                <w:rFonts w:ascii="Times New Roman" w:hAnsi="Times New Roman" w:cs="Times New Roman"/>
                <w:bCs/>
                <w:sz w:val="21"/>
                <w:szCs w:val="21"/>
              </w:rPr>
              <w:t>C</w:t>
            </w:r>
            <w:r w:rsidRPr="00F01770">
              <w:rPr>
                <w:rFonts w:ascii="Times New Roman" w:hAnsi="Times New Roman" w:cs="Times New Roman"/>
                <w:bCs/>
                <w:sz w:val="21"/>
                <w:szCs w:val="21"/>
              </w:rPr>
              <w:t>．电磁波只能传递信息不能传递能量</w:t>
            </w:r>
            <w:r w:rsidRPr="00F01770">
              <w:rPr>
                <w:rFonts w:ascii="Times New Roman" w:hAnsi="Times New Roman" w:cs="Times New Roman"/>
                <w:bCs/>
                <w:sz w:val="21"/>
                <w:szCs w:val="21"/>
              </w:rPr>
              <w:tab/>
            </w:r>
          </w:p>
          <w:p w:rsidR="00485CEB" w:rsidRPr="00F01770" w:rsidRDefault="00485CEB" w:rsidP="009B5EB2">
            <w:pPr>
              <w:adjustRightInd w:val="0"/>
              <w:spacing w:line="360" w:lineRule="auto"/>
              <w:textAlignment w:val="center"/>
              <w:rPr>
                <w:rFonts w:ascii="Times New Roman" w:hAnsi="Times New Roman" w:cs="Times New Roman"/>
                <w:bCs/>
                <w:sz w:val="21"/>
                <w:szCs w:val="21"/>
              </w:rPr>
            </w:pPr>
            <w:r w:rsidRPr="00F01770">
              <w:rPr>
                <w:rFonts w:ascii="Times New Roman" w:hAnsi="Times New Roman" w:cs="Times New Roman"/>
                <w:bCs/>
                <w:sz w:val="21"/>
                <w:szCs w:val="21"/>
              </w:rPr>
              <w:t>D</w:t>
            </w:r>
            <w:r w:rsidRPr="00F01770">
              <w:rPr>
                <w:rFonts w:ascii="Times New Roman" w:hAnsi="Times New Roman" w:cs="Times New Roman"/>
                <w:bCs/>
                <w:sz w:val="21"/>
                <w:szCs w:val="21"/>
              </w:rPr>
              <w:t>．不同频率的电磁波在真空中传播速度不相同</w:t>
            </w:r>
          </w:p>
          <w:p w:rsidR="00485CEB" w:rsidRPr="00F01770" w:rsidRDefault="00485CEB" w:rsidP="009B5EB2">
            <w:pPr>
              <w:adjustRightInd w:val="0"/>
              <w:spacing w:line="360" w:lineRule="auto"/>
              <w:rPr>
                <w:rFonts w:ascii="Times New Roman" w:hAnsi="Times New Roman" w:cs="Times New Roman"/>
                <w:color w:val="FF0000"/>
                <w:sz w:val="21"/>
                <w:szCs w:val="21"/>
              </w:rPr>
            </w:pPr>
            <w:r w:rsidRPr="00F01770">
              <w:rPr>
                <w:rFonts w:ascii="Times New Roman" w:hAnsi="Times New Roman" w:cs="Times New Roman"/>
                <w:color w:val="FF0000"/>
                <w:sz w:val="21"/>
                <w:szCs w:val="21"/>
              </w:rPr>
              <w:t>【答案】</w:t>
            </w:r>
            <w:r w:rsidRPr="00F01770">
              <w:rPr>
                <w:rFonts w:ascii="Times New Roman" w:hAnsi="Times New Roman" w:cs="Times New Roman"/>
                <w:color w:val="FF0000"/>
                <w:sz w:val="21"/>
                <w:szCs w:val="21"/>
              </w:rPr>
              <w:t>B</w:t>
            </w:r>
          </w:p>
          <w:p w:rsidR="00485CEB" w:rsidRPr="00F01770" w:rsidRDefault="00485CEB" w:rsidP="009B5EB2">
            <w:pPr>
              <w:adjustRightInd w:val="0"/>
              <w:spacing w:line="360" w:lineRule="auto"/>
              <w:textAlignment w:val="center"/>
              <w:rPr>
                <w:rFonts w:ascii="Times New Roman" w:hAnsi="Times New Roman" w:cs="Times New Roman"/>
                <w:color w:val="FF0000"/>
                <w:sz w:val="21"/>
                <w:szCs w:val="21"/>
              </w:rPr>
            </w:pPr>
            <w:r w:rsidRPr="00F01770">
              <w:rPr>
                <w:rFonts w:ascii="Times New Roman" w:hAnsi="Times New Roman" w:cs="Times New Roman"/>
                <w:color w:val="FF0000"/>
                <w:sz w:val="21"/>
                <w:szCs w:val="21"/>
              </w:rPr>
              <w:t>【解析】</w:t>
            </w:r>
            <w:r w:rsidRPr="00F01770">
              <w:rPr>
                <w:rFonts w:ascii="Times New Roman" w:hAnsi="Times New Roman" w:cs="Times New Roman"/>
                <w:color w:val="FF0000"/>
                <w:sz w:val="21"/>
                <w:szCs w:val="21"/>
              </w:rPr>
              <w:t>A.5G</w:t>
            </w:r>
            <w:r w:rsidRPr="00F01770">
              <w:rPr>
                <w:rFonts w:ascii="Times New Roman" w:hAnsi="Times New Roman" w:cs="Times New Roman"/>
                <w:color w:val="FF0000"/>
                <w:sz w:val="21"/>
                <w:szCs w:val="21"/>
              </w:rPr>
              <w:t>技术是利用电磁波进行信息传输的，故</w:t>
            </w:r>
            <w:r w:rsidRPr="00F01770">
              <w:rPr>
                <w:rFonts w:ascii="Times New Roman" w:hAnsi="Times New Roman" w:cs="Times New Roman"/>
                <w:color w:val="FF0000"/>
                <w:sz w:val="21"/>
                <w:szCs w:val="21"/>
              </w:rPr>
              <w:t>A</w:t>
            </w:r>
            <w:r w:rsidRPr="00F01770">
              <w:rPr>
                <w:rFonts w:ascii="Times New Roman" w:hAnsi="Times New Roman" w:cs="Times New Roman"/>
                <w:color w:val="FF0000"/>
                <w:sz w:val="21"/>
                <w:szCs w:val="21"/>
              </w:rPr>
              <w:t>错误；</w:t>
            </w:r>
          </w:p>
          <w:p w:rsidR="00485CEB" w:rsidRPr="00F01770" w:rsidRDefault="00485CEB" w:rsidP="009B5EB2">
            <w:pPr>
              <w:adjustRightInd w:val="0"/>
              <w:spacing w:line="360" w:lineRule="auto"/>
              <w:textAlignment w:val="center"/>
              <w:rPr>
                <w:rFonts w:ascii="Times New Roman" w:hAnsi="Times New Roman" w:cs="Times New Roman"/>
                <w:color w:val="FF0000"/>
                <w:sz w:val="21"/>
                <w:szCs w:val="21"/>
              </w:rPr>
            </w:pPr>
            <w:r w:rsidRPr="00F01770">
              <w:rPr>
                <w:rFonts w:ascii="Times New Roman" w:hAnsi="Times New Roman" w:cs="Times New Roman"/>
                <w:color w:val="FF0000"/>
                <w:sz w:val="21"/>
                <w:szCs w:val="21"/>
              </w:rPr>
              <w:t>B.</w:t>
            </w:r>
            <w:r w:rsidRPr="00F01770">
              <w:rPr>
                <w:rFonts w:ascii="Times New Roman" w:hAnsi="Times New Roman" w:cs="Times New Roman"/>
                <w:color w:val="FF0000"/>
                <w:sz w:val="21"/>
                <w:szCs w:val="21"/>
              </w:rPr>
              <w:t>电磁波可以在真空中传播，北斗卫星导航系统是利用电磁波进行定位和导航的，故</w:t>
            </w:r>
            <w:r w:rsidRPr="00F01770">
              <w:rPr>
                <w:rFonts w:ascii="Times New Roman" w:hAnsi="Times New Roman" w:cs="Times New Roman"/>
                <w:color w:val="FF0000"/>
                <w:sz w:val="21"/>
                <w:szCs w:val="21"/>
              </w:rPr>
              <w:t>B</w:t>
            </w:r>
            <w:r w:rsidRPr="00F01770">
              <w:rPr>
                <w:rFonts w:ascii="Times New Roman" w:hAnsi="Times New Roman" w:cs="Times New Roman"/>
                <w:color w:val="FF0000"/>
                <w:sz w:val="21"/>
                <w:szCs w:val="21"/>
              </w:rPr>
              <w:t>正确；</w:t>
            </w:r>
          </w:p>
          <w:p w:rsidR="00485CEB" w:rsidRPr="00F01770" w:rsidRDefault="00485CEB" w:rsidP="009B5EB2">
            <w:pPr>
              <w:adjustRightInd w:val="0"/>
              <w:spacing w:line="360" w:lineRule="auto"/>
              <w:textAlignment w:val="center"/>
              <w:rPr>
                <w:rFonts w:ascii="Times New Roman" w:hAnsi="Times New Roman" w:cs="Times New Roman"/>
                <w:color w:val="FF0000"/>
                <w:sz w:val="21"/>
                <w:szCs w:val="21"/>
              </w:rPr>
            </w:pPr>
            <w:r w:rsidRPr="00F01770">
              <w:rPr>
                <w:rFonts w:ascii="Times New Roman" w:hAnsi="Times New Roman" w:cs="Times New Roman"/>
                <w:color w:val="FF0000"/>
                <w:sz w:val="21"/>
                <w:szCs w:val="21"/>
              </w:rPr>
              <w:t>C.</w:t>
            </w:r>
            <w:r w:rsidRPr="00F01770">
              <w:rPr>
                <w:rFonts w:ascii="Times New Roman" w:hAnsi="Times New Roman" w:cs="Times New Roman"/>
                <w:color w:val="FF0000"/>
                <w:sz w:val="21"/>
                <w:szCs w:val="21"/>
              </w:rPr>
              <w:t>电磁波既能传递信息又能传递能量，故</w:t>
            </w:r>
            <w:r w:rsidRPr="00F01770">
              <w:rPr>
                <w:rFonts w:ascii="Times New Roman" w:hAnsi="Times New Roman" w:cs="Times New Roman"/>
                <w:color w:val="FF0000"/>
                <w:sz w:val="21"/>
                <w:szCs w:val="21"/>
              </w:rPr>
              <w:t>C</w:t>
            </w:r>
            <w:r w:rsidRPr="00F01770">
              <w:rPr>
                <w:rFonts w:ascii="Times New Roman" w:hAnsi="Times New Roman" w:cs="Times New Roman"/>
                <w:color w:val="FF0000"/>
                <w:sz w:val="21"/>
                <w:szCs w:val="21"/>
              </w:rPr>
              <w:t>错误；</w:t>
            </w:r>
          </w:p>
          <w:p w:rsidR="00485CEB" w:rsidRPr="00F01770" w:rsidRDefault="00485CEB" w:rsidP="009B5EB2">
            <w:pPr>
              <w:adjustRightInd w:val="0"/>
              <w:spacing w:line="360" w:lineRule="auto"/>
              <w:textAlignment w:val="center"/>
              <w:rPr>
                <w:rFonts w:ascii="Times New Roman" w:eastAsia="黑体" w:hAnsi="Times New Roman" w:cs="Times New Roman"/>
                <w:color w:val="FF0000"/>
              </w:rPr>
            </w:pPr>
            <w:r w:rsidRPr="00F01770">
              <w:rPr>
                <w:rFonts w:ascii="Times New Roman" w:hAnsi="Times New Roman" w:cs="Times New Roman"/>
                <w:color w:val="FF0000"/>
                <w:sz w:val="21"/>
                <w:szCs w:val="21"/>
              </w:rPr>
              <w:t>D.</w:t>
            </w:r>
            <w:r w:rsidRPr="00F01770">
              <w:rPr>
                <w:rFonts w:ascii="Times New Roman" w:hAnsi="Times New Roman" w:cs="Times New Roman"/>
                <w:color w:val="FF0000"/>
                <w:sz w:val="21"/>
                <w:szCs w:val="21"/>
              </w:rPr>
              <w:t>不同频率的电磁波在真空中传播速度相同，大小为</w:t>
            </w:r>
            <w:r w:rsidRPr="00F01770">
              <w:rPr>
                <w:rFonts w:ascii="Times New Roman" w:hAnsi="Times New Roman" w:cs="Times New Roman"/>
                <w:color w:val="FF0000"/>
                <w:sz w:val="21"/>
                <w:szCs w:val="21"/>
              </w:rPr>
              <w:t>3×10</w:t>
            </w:r>
            <w:r w:rsidRPr="00F01770">
              <w:rPr>
                <w:rFonts w:ascii="Times New Roman" w:hAnsi="Times New Roman" w:cs="Times New Roman"/>
                <w:color w:val="FF0000"/>
                <w:sz w:val="21"/>
                <w:szCs w:val="21"/>
                <w:vertAlign w:val="superscript"/>
              </w:rPr>
              <w:t>8</w:t>
            </w:r>
            <w:r w:rsidRPr="00F01770">
              <w:rPr>
                <w:rFonts w:ascii="Times New Roman" w:hAnsi="Times New Roman" w:cs="Times New Roman"/>
                <w:color w:val="FF0000"/>
                <w:sz w:val="21"/>
                <w:szCs w:val="21"/>
              </w:rPr>
              <w:t>m/s</w:t>
            </w:r>
            <w:r w:rsidRPr="00F01770">
              <w:rPr>
                <w:rFonts w:ascii="Times New Roman" w:hAnsi="Times New Roman" w:cs="Times New Roman"/>
                <w:color w:val="FF0000"/>
                <w:sz w:val="21"/>
                <w:szCs w:val="21"/>
              </w:rPr>
              <w:t>，故</w:t>
            </w:r>
            <w:r w:rsidRPr="00F01770">
              <w:rPr>
                <w:rFonts w:ascii="Times New Roman" w:hAnsi="Times New Roman" w:cs="Times New Roman"/>
                <w:color w:val="FF0000"/>
                <w:sz w:val="21"/>
                <w:szCs w:val="21"/>
              </w:rPr>
              <w:t>D</w:t>
            </w:r>
            <w:r w:rsidRPr="00F01770">
              <w:rPr>
                <w:rFonts w:ascii="Times New Roman" w:hAnsi="Times New Roman" w:cs="Times New Roman"/>
                <w:color w:val="FF0000"/>
                <w:sz w:val="21"/>
                <w:szCs w:val="21"/>
              </w:rPr>
              <w:t>错误</w:t>
            </w:r>
            <w:r w:rsidRPr="00F01770">
              <w:rPr>
                <w:rFonts w:ascii="Times New Roman" w:eastAsia="黑体" w:hAnsi="Times New Roman" w:cs="Times New Roman"/>
                <w:color w:val="FF0000"/>
                <w:szCs w:val="21"/>
              </w:rPr>
              <w:t>。</w:t>
            </w:r>
          </w:p>
          <w:p w:rsidR="00485CEB" w:rsidRPr="00F01770" w:rsidRDefault="00485CEB" w:rsidP="009B5EB2">
            <w:pPr>
              <w:shd w:val="clear" w:color="auto" w:fill="FFFFFF"/>
              <w:adjustRightInd w:val="0"/>
              <w:spacing w:line="360" w:lineRule="auto"/>
              <w:rPr>
                <w:rFonts w:ascii="Times New Roman" w:hAnsi="Times New Roman" w:cs="Times New Roman"/>
                <w:bCs/>
                <w:sz w:val="21"/>
                <w:szCs w:val="21"/>
              </w:rPr>
            </w:pPr>
            <w:r w:rsidRPr="00F01770">
              <w:rPr>
                <w:rFonts w:ascii="Times New Roman" w:hAnsi="Times New Roman" w:cs="Times New Roman"/>
                <w:b/>
                <w:bCs/>
                <w:color w:val="000000"/>
                <w:sz w:val="21"/>
                <w:szCs w:val="21"/>
              </w:rPr>
              <w:t>4.</w:t>
            </w:r>
            <w:r w:rsidRPr="00F01770">
              <w:rPr>
                <w:rFonts w:ascii="Times New Roman" w:hAnsi="Times New Roman" w:cs="Times New Roman"/>
                <w:b/>
                <w:color w:val="000000"/>
              </w:rPr>
              <w:t>（</w:t>
            </w:r>
            <w:r w:rsidRPr="00F01770">
              <w:rPr>
                <w:rFonts w:ascii="Times New Roman" w:hAnsi="Times New Roman" w:cs="Times New Roman"/>
                <w:b/>
                <w:color w:val="000000"/>
              </w:rPr>
              <w:t>2019</w:t>
            </w:r>
            <w:r w:rsidRPr="00F01770">
              <w:rPr>
                <w:rFonts w:ascii="Times New Roman" w:hAnsi="Times New Roman" w:cs="Times New Roman"/>
                <w:b/>
                <w:color w:val="000000"/>
              </w:rPr>
              <w:t>菏泽）</w:t>
            </w:r>
            <w:r w:rsidRPr="00F01770">
              <w:rPr>
                <w:rFonts w:ascii="Times New Roman" w:hAnsi="Times New Roman" w:cs="Times New Roman"/>
                <w:bCs/>
                <w:sz w:val="21"/>
                <w:szCs w:val="21"/>
              </w:rPr>
              <w:t>中美经贸摩擦实质上是科技实力的较量。华为公司的</w:t>
            </w:r>
            <w:r w:rsidRPr="00F01770">
              <w:rPr>
                <w:rFonts w:ascii="Times New Roman" w:hAnsi="Times New Roman" w:cs="Times New Roman"/>
                <w:bCs/>
                <w:sz w:val="21"/>
                <w:szCs w:val="21"/>
              </w:rPr>
              <w:t>5G</w:t>
            </w:r>
            <w:r w:rsidRPr="00F01770">
              <w:rPr>
                <w:rFonts w:ascii="Times New Roman" w:hAnsi="Times New Roman" w:cs="Times New Roman"/>
                <w:bCs/>
                <w:sz w:val="21"/>
                <w:szCs w:val="21"/>
              </w:rPr>
              <w:t>通信技术领先世界</w:t>
            </w:r>
            <w:r w:rsidRPr="00F01770">
              <w:rPr>
                <w:rFonts w:ascii="Times New Roman" w:hAnsi="Times New Roman" w:cs="Times New Roman"/>
                <w:bCs/>
                <w:sz w:val="21"/>
                <w:szCs w:val="21"/>
              </w:rPr>
              <w:t>2-3</w:t>
            </w:r>
            <w:r w:rsidRPr="00F01770">
              <w:rPr>
                <w:rFonts w:ascii="Times New Roman" w:hAnsi="Times New Roman" w:cs="Times New Roman"/>
                <w:bCs/>
                <w:sz w:val="21"/>
                <w:szCs w:val="21"/>
              </w:rPr>
              <w:t>年，</w:t>
            </w:r>
            <w:r w:rsidRPr="00F01770">
              <w:rPr>
                <w:rFonts w:ascii="Times New Roman" w:hAnsi="Times New Roman" w:cs="Times New Roman"/>
                <w:bCs/>
                <w:sz w:val="21"/>
                <w:szCs w:val="21"/>
              </w:rPr>
              <w:t>5G</w:t>
            </w:r>
            <w:r w:rsidRPr="00F01770">
              <w:rPr>
                <w:rFonts w:ascii="Times New Roman" w:hAnsi="Times New Roman" w:cs="Times New Roman"/>
                <w:bCs/>
                <w:sz w:val="21"/>
                <w:szCs w:val="21"/>
              </w:rPr>
              <w:t>技术具有高速率、大宽带和低延迟三大特点。</w:t>
            </w:r>
            <w:r w:rsidRPr="00F01770">
              <w:rPr>
                <w:rFonts w:ascii="Times New Roman" w:hAnsi="Times New Roman" w:cs="Times New Roman"/>
                <w:bCs/>
                <w:sz w:val="21"/>
                <w:szCs w:val="21"/>
              </w:rPr>
              <w:t>5G</w:t>
            </w:r>
            <w:r w:rsidRPr="00F01770">
              <w:rPr>
                <w:rFonts w:ascii="Times New Roman" w:hAnsi="Times New Roman" w:cs="Times New Roman"/>
                <w:bCs/>
                <w:sz w:val="21"/>
                <w:szCs w:val="21"/>
              </w:rPr>
              <w:t>手机与基站之间是通过</w:t>
            </w:r>
            <w:r w:rsidRPr="00F01770">
              <w:rPr>
                <w:rFonts w:ascii="Times New Roman" w:hAnsi="Times New Roman" w:cs="Times New Roman"/>
                <w:bCs/>
                <w:sz w:val="21"/>
                <w:szCs w:val="21"/>
              </w:rPr>
              <w:t>_________</w:t>
            </w:r>
            <w:r w:rsidRPr="00F01770">
              <w:rPr>
                <w:rFonts w:ascii="Times New Roman" w:hAnsi="Times New Roman" w:cs="Times New Roman"/>
                <w:bCs/>
                <w:sz w:val="21"/>
                <w:szCs w:val="21"/>
              </w:rPr>
              <w:t>实现信息的传递。</w:t>
            </w:r>
          </w:p>
          <w:p w:rsidR="00485CEB" w:rsidRPr="00F01770" w:rsidRDefault="00485CEB" w:rsidP="009B5EB2">
            <w:pPr>
              <w:shd w:val="clear" w:color="auto" w:fill="FFFFFF"/>
              <w:adjustRightInd w:val="0"/>
              <w:spacing w:line="360" w:lineRule="auto"/>
              <w:rPr>
                <w:rFonts w:ascii="Times New Roman" w:hAnsi="Times New Roman" w:cs="Times New Roman"/>
                <w:color w:val="FF0000"/>
                <w:sz w:val="21"/>
                <w:szCs w:val="21"/>
              </w:rPr>
            </w:pPr>
            <w:r w:rsidRPr="00F01770">
              <w:rPr>
                <w:rFonts w:ascii="Times New Roman" w:hAnsi="Times New Roman" w:cs="Times New Roman"/>
                <w:color w:val="FF0000"/>
                <w:sz w:val="21"/>
                <w:szCs w:val="21"/>
              </w:rPr>
              <w:t>【答案】</w:t>
            </w:r>
          </w:p>
          <w:p w:rsidR="00485CEB" w:rsidRPr="00F01770" w:rsidRDefault="00485CEB" w:rsidP="009B5EB2">
            <w:pPr>
              <w:shd w:val="clear" w:color="auto" w:fill="FFFFFF"/>
              <w:adjustRightInd w:val="0"/>
              <w:spacing w:line="360" w:lineRule="auto"/>
              <w:rPr>
                <w:rStyle w:val="qseq"/>
                <w:rFonts w:ascii="Times New Roman" w:hAnsi="Times New Roman" w:cs="Times New Roman"/>
                <w:color w:val="FF0000"/>
                <w:sz w:val="21"/>
                <w:szCs w:val="21"/>
              </w:rPr>
            </w:pPr>
            <w:r w:rsidRPr="00F01770">
              <w:rPr>
                <w:rFonts w:ascii="Times New Roman" w:hAnsi="Times New Roman" w:cs="Times New Roman"/>
                <w:color w:val="FF0000"/>
                <w:sz w:val="21"/>
                <w:szCs w:val="21"/>
              </w:rPr>
              <w:t>【解析】</w:t>
            </w:r>
            <w:r w:rsidRPr="00F01770">
              <w:rPr>
                <w:rStyle w:val="qseq"/>
                <w:rFonts w:ascii="Times New Roman" w:hAnsi="Times New Roman" w:cs="Times New Roman"/>
                <w:color w:val="FF0000"/>
                <w:sz w:val="21"/>
                <w:szCs w:val="21"/>
              </w:rPr>
              <w:t xml:space="preserve"> </w:t>
            </w:r>
            <w:r w:rsidRPr="00F01770">
              <w:rPr>
                <w:rStyle w:val="qseq"/>
                <w:rFonts w:ascii="Times New Roman" w:hAnsi="Times New Roman" w:cs="Times New Roman"/>
                <w:color w:val="FF0000"/>
                <w:sz w:val="21"/>
                <w:szCs w:val="21"/>
              </w:rPr>
              <w:t>手机和手机之间、手机与基站之间是靠电磁波来实现信息的传递。</w:t>
            </w:r>
          </w:p>
          <w:p w:rsidR="00485CEB" w:rsidRPr="00F01770" w:rsidRDefault="00485CEB" w:rsidP="009B5EB2">
            <w:pPr>
              <w:pStyle w:val="Bodytext1"/>
              <w:adjustRightInd w:val="0"/>
              <w:spacing w:line="360" w:lineRule="auto"/>
              <w:jc w:val="left"/>
              <w:rPr>
                <w:rFonts w:ascii="Times New Roman" w:hAnsi="Times New Roman" w:cs="Times New Roman"/>
                <w:bCs/>
                <w:sz w:val="21"/>
                <w:szCs w:val="21"/>
              </w:rPr>
            </w:pPr>
            <w:r w:rsidRPr="00F01770">
              <w:rPr>
                <w:rFonts w:ascii="Times New Roman" w:hAnsi="Times New Roman" w:cs="Times New Roman"/>
                <w:b/>
                <w:bCs/>
                <w:color w:val="000000"/>
                <w:kern w:val="0"/>
                <w:sz w:val="21"/>
                <w:szCs w:val="21"/>
                <w:lang w:val="en-US" w:bidi="ar-SA"/>
              </w:rPr>
              <w:t>5.</w:t>
            </w:r>
            <w:r w:rsidRPr="00F01770">
              <w:rPr>
                <w:rFonts w:ascii="Times New Roman" w:hAnsi="Times New Roman" w:cs="Times New Roman"/>
                <w:b/>
                <w:color w:val="000000"/>
                <w:kern w:val="0"/>
                <w:sz w:val="24"/>
                <w:szCs w:val="24"/>
                <w:lang w:val="en-US" w:bidi="ar-SA"/>
              </w:rPr>
              <w:t>(2019</w:t>
            </w:r>
            <w:r w:rsidRPr="00F01770">
              <w:rPr>
                <w:rFonts w:ascii="Times New Roman" w:hAnsi="Times New Roman" w:cs="Times New Roman"/>
                <w:b/>
                <w:color w:val="000000"/>
                <w:kern w:val="0"/>
                <w:sz w:val="24"/>
                <w:szCs w:val="24"/>
                <w:lang w:val="en-US" w:bidi="ar-SA"/>
              </w:rPr>
              <w:t>怀化</w:t>
            </w:r>
            <w:r w:rsidRPr="00F01770">
              <w:rPr>
                <w:rFonts w:ascii="Times New Roman" w:hAnsi="Times New Roman" w:cs="Times New Roman"/>
                <w:b/>
                <w:color w:val="000000"/>
                <w:kern w:val="0"/>
                <w:sz w:val="24"/>
                <w:szCs w:val="24"/>
                <w:lang w:val="en-US" w:bidi="ar-SA"/>
              </w:rPr>
              <w:t>)</w:t>
            </w:r>
            <w:r w:rsidRPr="00F01770">
              <w:rPr>
                <w:rFonts w:ascii="Times New Roman" w:hAnsi="Times New Roman" w:cs="Times New Roman"/>
                <w:bCs/>
                <w:color w:val="000000"/>
                <w:sz w:val="21"/>
                <w:szCs w:val="21"/>
              </w:rPr>
              <w:t>华为</w:t>
            </w:r>
            <w:r w:rsidRPr="00F01770">
              <w:rPr>
                <w:rFonts w:ascii="Times New Roman" w:hAnsi="Times New Roman" w:cs="Times New Roman"/>
                <w:bCs/>
                <w:color w:val="000000"/>
                <w:sz w:val="21"/>
                <w:szCs w:val="21"/>
                <w:lang w:val="en-US" w:bidi="en-US"/>
              </w:rPr>
              <w:t>Mate8</w:t>
            </w:r>
            <w:r w:rsidRPr="00F01770">
              <w:rPr>
                <w:rFonts w:ascii="Times New Roman" w:hAnsi="Times New Roman" w:cs="Times New Roman"/>
                <w:bCs/>
                <w:color w:val="000000"/>
                <w:sz w:val="21"/>
                <w:szCs w:val="21"/>
              </w:rPr>
              <w:t>手机充满电后电板储存的电能为</w:t>
            </w:r>
            <w:r w:rsidRPr="00F01770">
              <w:rPr>
                <w:rFonts w:ascii="Times New Roman" w:hAnsi="Times New Roman" w:cs="Times New Roman"/>
                <w:bCs/>
                <w:color w:val="000000"/>
                <w:sz w:val="21"/>
                <w:szCs w:val="21"/>
                <w:lang w:val="en-US" w:bidi="en-US"/>
              </w:rPr>
              <w:t>1.38x10</w:t>
            </w:r>
            <w:r w:rsidRPr="00F01770">
              <w:rPr>
                <w:rFonts w:ascii="Times New Roman" w:hAnsi="Times New Roman" w:cs="Times New Roman"/>
                <w:bCs/>
                <w:color w:val="000000"/>
                <w:sz w:val="21"/>
                <w:szCs w:val="21"/>
                <w:vertAlign w:val="superscript"/>
                <w:lang w:val="en-US" w:bidi="en-US"/>
              </w:rPr>
              <w:t>-2</w:t>
            </w:r>
            <w:r w:rsidRPr="00F01770">
              <w:rPr>
                <w:rFonts w:ascii="Times New Roman" w:hAnsi="Times New Roman" w:cs="Times New Roman"/>
                <w:bCs/>
                <w:color w:val="000000"/>
                <w:sz w:val="21"/>
                <w:szCs w:val="21"/>
                <w:lang w:val="en-US" w:bidi="en-US"/>
              </w:rPr>
              <w:t xml:space="preserve"> </w:t>
            </w:r>
            <w:proofErr w:type="spellStart"/>
            <w:r w:rsidRPr="00F01770">
              <w:rPr>
                <w:rFonts w:ascii="Times New Roman" w:hAnsi="Times New Roman" w:cs="Times New Roman"/>
                <w:bCs/>
                <w:color w:val="000000"/>
                <w:sz w:val="21"/>
                <w:szCs w:val="21"/>
                <w:lang w:val="en-US" w:bidi="en-US"/>
              </w:rPr>
              <w:t>kW</w:t>
            </w:r>
            <w:r w:rsidRPr="00F01770">
              <w:rPr>
                <w:rFonts w:ascii="Times New Roman" w:eastAsia="MS Mincho" w:hAnsi="Times New Roman" w:cs="Times New Roman"/>
                <w:bCs/>
                <w:color w:val="000000"/>
                <w:sz w:val="21"/>
                <w:szCs w:val="21"/>
                <w:lang w:val="en-US" w:eastAsia="en-US" w:bidi="en-US"/>
              </w:rPr>
              <w:t>・</w:t>
            </w:r>
            <w:r w:rsidRPr="00F01770">
              <w:rPr>
                <w:rFonts w:ascii="Times New Roman" w:hAnsi="Times New Roman" w:cs="Times New Roman"/>
                <w:bCs/>
                <w:color w:val="000000"/>
                <w:sz w:val="21"/>
                <w:szCs w:val="21"/>
                <w:lang w:val="en-US" w:bidi="en-US"/>
              </w:rPr>
              <w:t>h</w:t>
            </w:r>
            <w:proofErr w:type="spellEnd"/>
            <w:r w:rsidRPr="00F01770">
              <w:rPr>
                <w:rFonts w:ascii="Times New Roman" w:hAnsi="Times New Roman" w:cs="Times New Roman"/>
                <w:bCs/>
                <w:color w:val="000000"/>
                <w:sz w:val="21"/>
                <w:szCs w:val="21"/>
                <w:lang w:val="en-US" w:bidi="en-US"/>
              </w:rPr>
              <w:t>，</w:t>
            </w:r>
            <w:r w:rsidRPr="00F01770">
              <w:rPr>
                <w:rFonts w:ascii="Times New Roman" w:hAnsi="Times New Roman" w:cs="Times New Roman"/>
                <w:bCs/>
                <w:color w:val="000000"/>
                <w:sz w:val="21"/>
                <w:szCs w:val="21"/>
              </w:rPr>
              <w:t>相</w:t>
            </w:r>
            <w:r w:rsidRPr="00F01770">
              <w:rPr>
                <w:rFonts w:ascii="Times New Roman" w:hAnsi="Times New Roman" w:cs="Times New Roman"/>
                <w:bCs/>
                <w:color w:val="000000"/>
                <w:sz w:val="21"/>
                <w:szCs w:val="21"/>
                <w:lang w:val="en-US"/>
              </w:rPr>
              <w:t>当</w:t>
            </w:r>
            <w:r w:rsidRPr="00F01770">
              <w:rPr>
                <w:rFonts w:ascii="Times New Roman" w:hAnsi="Times New Roman" w:cs="Times New Roman"/>
                <w:bCs/>
                <w:color w:val="000000"/>
                <w:sz w:val="21"/>
                <w:szCs w:val="21"/>
              </w:rPr>
              <w:t>于</w:t>
            </w:r>
            <w:r w:rsidRPr="00F01770">
              <w:rPr>
                <w:rFonts w:ascii="Times New Roman" w:hAnsi="Times New Roman" w:cs="Times New Roman"/>
                <w:bCs/>
                <w:sz w:val="21"/>
                <w:szCs w:val="21"/>
                <w:u w:val="single"/>
              </w:rPr>
              <w:t xml:space="preserve"> </w:t>
            </w:r>
            <w:r w:rsidRPr="00F01770">
              <w:rPr>
                <w:rFonts w:ascii="Times New Roman" w:hAnsi="Times New Roman" w:cs="Times New Roman"/>
                <w:bCs/>
                <w:sz w:val="21"/>
                <w:szCs w:val="21"/>
                <w:u w:val="single"/>
              </w:rPr>
              <w:tab/>
            </w:r>
            <w:r w:rsidRPr="00F01770">
              <w:rPr>
                <w:rFonts w:ascii="Times New Roman" w:hAnsi="Times New Roman" w:cs="Times New Roman"/>
                <w:bCs/>
                <w:sz w:val="21"/>
                <w:szCs w:val="21"/>
                <w:u w:val="single"/>
                <w:lang w:val="en-US"/>
              </w:rPr>
              <w:t xml:space="preserve">            </w:t>
            </w:r>
            <w:r w:rsidRPr="00F01770">
              <w:rPr>
                <w:rFonts w:ascii="Times New Roman" w:hAnsi="Times New Roman" w:cs="Times New Roman"/>
                <w:bCs/>
                <w:color w:val="000000"/>
                <w:sz w:val="21"/>
                <w:szCs w:val="21"/>
                <w:lang w:val="en-US" w:bidi="en-US"/>
              </w:rPr>
              <w:t xml:space="preserve">J </w:t>
            </w:r>
            <w:r w:rsidRPr="00F01770">
              <w:rPr>
                <w:rFonts w:ascii="Times New Roman" w:hAnsi="Times New Roman" w:cs="Times New Roman"/>
                <w:bCs/>
                <w:color w:val="000000"/>
                <w:sz w:val="21"/>
                <w:szCs w:val="21"/>
              </w:rPr>
              <w:t>（结果</w:t>
            </w:r>
            <w:r w:rsidRPr="00F01770">
              <w:rPr>
                <w:rFonts w:ascii="Times New Roman" w:hAnsi="Times New Roman" w:cs="Times New Roman"/>
                <w:bCs/>
                <w:color w:val="000000"/>
                <w:sz w:val="21"/>
                <w:szCs w:val="21"/>
              </w:rPr>
              <w:t xml:space="preserve"> </w:t>
            </w:r>
            <w:r w:rsidRPr="00F01770">
              <w:rPr>
                <w:rFonts w:ascii="Times New Roman" w:hAnsi="Times New Roman" w:cs="Times New Roman"/>
                <w:bCs/>
                <w:color w:val="000000"/>
                <w:sz w:val="21"/>
                <w:szCs w:val="21"/>
              </w:rPr>
              <w:t>精确到</w:t>
            </w:r>
            <w:r w:rsidRPr="00F01770">
              <w:rPr>
                <w:rFonts w:ascii="Times New Roman" w:hAnsi="Times New Roman" w:cs="Times New Roman"/>
                <w:bCs/>
                <w:color w:val="000000"/>
                <w:sz w:val="21"/>
                <w:szCs w:val="21"/>
                <w:lang w:val="en-US" w:bidi="en-US"/>
              </w:rPr>
              <w:t>0.01</w:t>
            </w:r>
            <w:r w:rsidRPr="00F01770">
              <w:rPr>
                <w:rFonts w:ascii="Times New Roman" w:hAnsi="Times New Roman" w:cs="Times New Roman"/>
                <w:bCs/>
                <w:color w:val="000000"/>
                <w:sz w:val="21"/>
                <w:szCs w:val="21"/>
                <w:lang w:val="en-US" w:bidi="en-US"/>
              </w:rPr>
              <w:t>）；</w:t>
            </w:r>
            <w:r w:rsidRPr="00F01770">
              <w:rPr>
                <w:rFonts w:ascii="Times New Roman" w:hAnsi="Times New Roman" w:cs="Times New Roman"/>
                <w:bCs/>
                <w:color w:val="000000"/>
                <w:sz w:val="21"/>
                <w:szCs w:val="21"/>
              </w:rPr>
              <w:t>华为的</w:t>
            </w:r>
            <w:r w:rsidRPr="00F01770">
              <w:rPr>
                <w:rFonts w:ascii="Times New Roman" w:hAnsi="Times New Roman" w:cs="Times New Roman"/>
                <w:bCs/>
                <w:color w:val="000000"/>
                <w:sz w:val="21"/>
                <w:szCs w:val="21"/>
              </w:rPr>
              <w:t xml:space="preserve">5 </w:t>
            </w:r>
            <w:r w:rsidRPr="00F01770">
              <w:rPr>
                <w:rFonts w:ascii="Times New Roman" w:hAnsi="Times New Roman" w:cs="Times New Roman"/>
                <w:bCs/>
                <w:color w:val="000000"/>
                <w:sz w:val="21"/>
                <w:szCs w:val="21"/>
                <w:lang w:val="en-US" w:bidi="en-US"/>
              </w:rPr>
              <w:t>G</w:t>
            </w:r>
            <w:r w:rsidRPr="00F01770">
              <w:rPr>
                <w:rFonts w:ascii="Times New Roman" w:hAnsi="Times New Roman" w:cs="Times New Roman"/>
                <w:bCs/>
                <w:color w:val="000000"/>
                <w:sz w:val="21"/>
                <w:szCs w:val="21"/>
              </w:rPr>
              <w:t>技术领先</w:t>
            </w:r>
            <w:r w:rsidRPr="00F01770">
              <w:rPr>
                <w:rFonts w:ascii="Times New Roman" w:hAnsi="Times New Roman" w:cs="Times New Roman"/>
                <w:bCs/>
                <w:color w:val="000000"/>
                <w:sz w:val="21"/>
                <w:szCs w:val="21"/>
                <w:lang w:val="en-US"/>
              </w:rPr>
              <w:t>全</w:t>
            </w:r>
            <w:r w:rsidRPr="00F01770">
              <w:rPr>
                <w:rFonts w:ascii="Times New Roman" w:hAnsi="Times New Roman" w:cs="Times New Roman"/>
                <w:bCs/>
                <w:color w:val="000000"/>
                <w:sz w:val="21"/>
                <w:szCs w:val="21"/>
              </w:rPr>
              <w:t>球，</w:t>
            </w:r>
            <w:r w:rsidRPr="00F01770">
              <w:rPr>
                <w:rFonts w:ascii="Times New Roman" w:hAnsi="Times New Roman" w:cs="Times New Roman"/>
                <w:bCs/>
                <w:color w:val="000000"/>
                <w:sz w:val="21"/>
                <w:szCs w:val="21"/>
                <w:lang w:val="en-US" w:bidi="en-US"/>
              </w:rPr>
              <w:t>5G</w:t>
            </w:r>
            <w:r w:rsidRPr="00F01770">
              <w:rPr>
                <w:rFonts w:ascii="Times New Roman" w:hAnsi="Times New Roman" w:cs="Times New Roman"/>
                <w:bCs/>
                <w:color w:val="000000"/>
                <w:sz w:val="21"/>
                <w:szCs w:val="21"/>
              </w:rPr>
              <w:t>支持下的超高清、远距离视频传输利用了</w:t>
            </w:r>
            <w:r w:rsidRPr="00F01770">
              <w:rPr>
                <w:rFonts w:ascii="Times New Roman" w:hAnsi="Times New Roman" w:cs="Times New Roman"/>
                <w:bCs/>
                <w:sz w:val="21"/>
                <w:szCs w:val="21"/>
                <w:u w:val="single"/>
              </w:rPr>
              <w:t xml:space="preserve"> </w:t>
            </w:r>
            <w:r w:rsidRPr="00F01770">
              <w:rPr>
                <w:rFonts w:ascii="Times New Roman" w:hAnsi="Times New Roman" w:cs="Times New Roman"/>
                <w:bCs/>
                <w:sz w:val="21"/>
                <w:szCs w:val="21"/>
                <w:u w:val="single"/>
              </w:rPr>
              <w:tab/>
            </w:r>
            <w:r w:rsidRPr="00F01770">
              <w:rPr>
                <w:rFonts w:ascii="Times New Roman" w:hAnsi="Times New Roman" w:cs="Times New Roman"/>
                <w:bCs/>
                <w:color w:val="000000"/>
                <w:sz w:val="21"/>
                <w:szCs w:val="21"/>
                <w:u w:val="single"/>
              </w:rPr>
              <w:t xml:space="preserve"> </w:t>
            </w:r>
            <w:r w:rsidRPr="00F01770">
              <w:rPr>
                <w:rFonts w:ascii="Times New Roman" w:hAnsi="Times New Roman" w:cs="Times New Roman"/>
                <w:bCs/>
                <w:color w:val="000000"/>
                <w:sz w:val="21"/>
                <w:szCs w:val="21"/>
                <w:u w:val="single"/>
                <w:lang w:val="en-US"/>
              </w:rPr>
              <w:t xml:space="preserve">           </w:t>
            </w:r>
            <w:r w:rsidRPr="00F01770">
              <w:rPr>
                <w:rFonts w:ascii="Times New Roman" w:hAnsi="Times New Roman" w:cs="Times New Roman"/>
                <w:bCs/>
                <w:color w:val="000000"/>
                <w:sz w:val="21"/>
                <w:szCs w:val="21"/>
              </w:rPr>
              <w:t>（选填</w:t>
            </w:r>
            <w:r w:rsidRPr="00F01770">
              <w:rPr>
                <w:rFonts w:ascii="Times New Roman" w:hAnsi="Times New Roman" w:cs="Times New Roman"/>
                <w:bCs/>
                <w:color w:val="000000"/>
                <w:sz w:val="21"/>
                <w:szCs w:val="21"/>
              </w:rPr>
              <w:t>“</w:t>
            </w:r>
            <w:r w:rsidRPr="00F01770">
              <w:rPr>
                <w:rFonts w:ascii="Times New Roman" w:hAnsi="Times New Roman" w:cs="Times New Roman"/>
                <w:bCs/>
                <w:color w:val="000000"/>
                <w:sz w:val="21"/>
                <w:szCs w:val="21"/>
              </w:rPr>
              <w:t>电磁波</w:t>
            </w:r>
            <w:r w:rsidRPr="00F01770">
              <w:rPr>
                <w:rFonts w:ascii="Times New Roman" w:hAnsi="Times New Roman" w:cs="Times New Roman"/>
                <w:bCs/>
                <w:color w:val="000000"/>
                <w:sz w:val="21"/>
                <w:szCs w:val="21"/>
              </w:rPr>
              <w:t>”</w:t>
            </w:r>
            <w:r w:rsidRPr="00F01770">
              <w:rPr>
                <w:rFonts w:ascii="Times New Roman" w:hAnsi="Times New Roman" w:cs="Times New Roman"/>
                <w:bCs/>
                <w:color w:val="000000"/>
                <w:sz w:val="21"/>
                <w:szCs w:val="21"/>
              </w:rPr>
              <w:t>或</w:t>
            </w:r>
            <w:r w:rsidRPr="00F01770">
              <w:rPr>
                <w:rFonts w:ascii="Times New Roman" w:hAnsi="Times New Roman" w:cs="Times New Roman"/>
                <w:bCs/>
                <w:color w:val="000000"/>
                <w:sz w:val="21"/>
                <w:szCs w:val="21"/>
              </w:rPr>
              <w:t>“</w:t>
            </w:r>
            <w:r w:rsidRPr="00F01770">
              <w:rPr>
                <w:rFonts w:ascii="Times New Roman" w:hAnsi="Times New Roman" w:cs="Times New Roman"/>
                <w:bCs/>
                <w:color w:val="000000"/>
                <w:sz w:val="21"/>
                <w:szCs w:val="21"/>
              </w:rPr>
              <w:t>超声波</w:t>
            </w:r>
            <w:r w:rsidRPr="00F01770">
              <w:rPr>
                <w:rFonts w:ascii="Times New Roman" w:hAnsi="Times New Roman" w:cs="Times New Roman"/>
                <w:bCs/>
                <w:color w:val="000000"/>
                <w:sz w:val="21"/>
                <w:szCs w:val="21"/>
              </w:rPr>
              <w:t>”</w:t>
            </w:r>
            <w:r w:rsidRPr="00F01770">
              <w:rPr>
                <w:rFonts w:ascii="Times New Roman" w:hAnsi="Times New Roman" w:cs="Times New Roman"/>
                <w:bCs/>
                <w:color w:val="000000"/>
                <w:sz w:val="21"/>
                <w:szCs w:val="21"/>
              </w:rPr>
              <w:t>）来传递信息。</w:t>
            </w:r>
          </w:p>
          <w:p w:rsidR="00485CEB" w:rsidRPr="00F01770" w:rsidRDefault="00485CEB" w:rsidP="009B5EB2">
            <w:pPr>
              <w:autoSpaceDE w:val="0"/>
              <w:autoSpaceDN w:val="0"/>
              <w:adjustRightInd w:val="0"/>
              <w:spacing w:line="360" w:lineRule="auto"/>
              <w:rPr>
                <w:rFonts w:ascii="Times New Roman" w:hAnsi="Times New Roman" w:cs="Times New Roman"/>
                <w:bCs/>
                <w:color w:val="FF0000"/>
                <w:sz w:val="21"/>
                <w:szCs w:val="21"/>
                <w:lang w:val="zh-CN" w:bidi="zh-CN"/>
              </w:rPr>
            </w:pPr>
            <w:r w:rsidRPr="00F01770">
              <w:rPr>
                <w:rFonts w:ascii="Times New Roman" w:hAnsi="Times New Roman" w:cs="Times New Roman"/>
                <w:color w:val="FF0000"/>
                <w:sz w:val="21"/>
                <w:szCs w:val="21"/>
              </w:rPr>
              <w:t>【答案】</w:t>
            </w:r>
            <w:r w:rsidRPr="00F01770">
              <w:rPr>
                <w:rFonts w:ascii="Times New Roman" w:hAnsi="Times New Roman" w:cs="Times New Roman"/>
                <w:bCs/>
                <w:color w:val="FF0000"/>
                <w:sz w:val="21"/>
                <w:szCs w:val="21"/>
                <w:lang w:val="zh-CN" w:bidi="zh-CN"/>
              </w:rPr>
              <w:t>4.97×104</w:t>
            </w:r>
            <w:r w:rsidRPr="00F01770">
              <w:rPr>
                <w:rFonts w:ascii="Times New Roman" w:hAnsi="Times New Roman" w:cs="Times New Roman"/>
                <w:bCs/>
                <w:color w:val="FF0000"/>
                <w:sz w:val="21"/>
                <w:szCs w:val="21"/>
                <w:lang w:val="zh-CN" w:bidi="zh-CN"/>
              </w:rPr>
              <w:t>；电磁波。</w:t>
            </w:r>
          </w:p>
          <w:p w:rsidR="00485CEB" w:rsidRPr="00F01770" w:rsidRDefault="00485CEB" w:rsidP="009B5EB2">
            <w:pPr>
              <w:autoSpaceDE w:val="0"/>
              <w:autoSpaceDN w:val="0"/>
              <w:adjustRightInd w:val="0"/>
              <w:spacing w:line="360" w:lineRule="auto"/>
              <w:rPr>
                <w:rFonts w:ascii="Times New Roman" w:hAnsi="Times New Roman" w:cs="Times New Roman"/>
                <w:bCs/>
                <w:color w:val="FF0000"/>
                <w:sz w:val="21"/>
                <w:szCs w:val="21"/>
                <w:lang w:val="zh-CN" w:bidi="zh-CN"/>
              </w:rPr>
            </w:pPr>
            <w:r w:rsidRPr="00F01770">
              <w:rPr>
                <w:rFonts w:ascii="Times New Roman" w:hAnsi="Times New Roman" w:cs="Times New Roman"/>
                <w:color w:val="FF0000"/>
                <w:sz w:val="21"/>
                <w:szCs w:val="21"/>
              </w:rPr>
              <w:t>【解析】</w:t>
            </w:r>
            <w:r w:rsidRPr="00F01770">
              <w:rPr>
                <w:rFonts w:ascii="Times New Roman" w:hAnsi="Times New Roman" w:cs="Times New Roman"/>
                <w:bCs/>
                <w:color w:val="FF0000"/>
                <w:sz w:val="21"/>
                <w:szCs w:val="21"/>
                <w:lang w:val="zh-CN" w:bidi="zh-CN"/>
              </w:rPr>
              <w:t>解：（</w:t>
            </w:r>
            <w:r w:rsidRPr="00F01770">
              <w:rPr>
                <w:rFonts w:ascii="Times New Roman" w:hAnsi="Times New Roman" w:cs="Times New Roman"/>
                <w:bCs/>
                <w:color w:val="FF0000"/>
                <w:sz w:val="21"/>
                <w:szCs w:val="21"/>
                <w:lang w:val="zh-CN" w:bidi="zh-CN"/>
              </w:rPr>
              <w:t>1</w:t>
            </w:r>
            <w:r w:rsidRPr="00F01770">
              <w:rPr>
                <w:rFonts w:ascii="Times New Roman" w:hAnsi="Times New Roman" w:cs="Times New Roman"/>
                <w:bCs/>
                <w:color w:val="FF0000"/>
                <w:sz w:val="21"/>
                <w:szCs w:val="21"/>
                <w:lang w:val="zh-CN" w:bidi="zh-CN"/>
              </w:rPr>
              <w:t>）</w:t>
            </w:r>
            <w:r w:rsidRPr="00F01770">
              <w:rPr>
                <w:rFonts w:ascii="Times New Roman" w:hAnsi="Times New Roman" w:cs="Times New Roman"/>
                <w:bCs/>
                <w:color w:val="FF0000"/>
                <w:sz w:val="21"/>
                <w:szCs w:val="21"/>
                <w:lang w:val="zh-CN" w:bidi="zh-CN"/>
              </w:rPr>
              <w:t>1kW·h=3.6×10</w:t>
            </w:r>
            <w:r w:rsidRPr="00F01770">
              <w:rPr>
                <w:rFonts w:ascii="Times New Roman" w:hAnsi="Times New Roman" w:cs="Times New Roman"/>
                <w:bCs/>
                <w:color w:val="FF0000"/>
                <w:kern w:val="2"/>
                <w:sz w:val="21"/>
                <w:szCs w:val="21"/>
                <w:vertAlign w:val="superscript"/>
                <w:lang w:bidi="en-US"/>
              </w:rPr>
              <w:t>6</w:t>
            </w:r>
            <w:r w:rsidRPr="00F01770">
              <w:rPr>
                <w:rFonts w:ascii="Times New Roman" w:hAnsi="Times New Roman" w:cs="Times New Roman"/>
                <w:bCs/>
                <w:color w:val="FF0000"/>
                <w:sz w:val="21"/>
                <w:szCs w:val="21"/>
                <w:lang w:val="zh-CN" w:bidi="zh-CN"/>
              </w:rPr>
              <w:t>J</w:t>
            </w:r>
            <w:r w:rsidRPr="00F01770">
              <w:rPr>
                <w:rFonts w:ascii="Times New Roman" w:hAnsi="Times New Roman" w:cs="Times New Roman"/>
                <w:bCs/>
                <w:color w:val="FF0000"/>
                <w:sz w:val="21"/>
                <w:szCs w:val="21"/>
                <w:lang w:val="zh-CN" w:bidi="zh-CN"/>
              </w:rPr>
              <w:t>，</w:t>
            </w:r>
          </w:p>
          <w:p w:rsidR="00485CEB" w:rsidRPr="00F01770" w:rsidRDefault="00485CEB" w:rsidP="009B5EB2">
            <w:pPr>
              <w:autoSpaceDE w:val="0"/>
              <w:autoSpaceDN w:val="0"/>
              <w:adjustRightInd w:val="0"/>
              <w:spacing w:line="360" w:lineRule="auto"/>
              <w:rPr>
                <w:rFonts w:ascii="Times New Roman" w:hAnsi="Times New Roman" w:cs="Times New Roman"/>
                <w:bCs/>
                <w:color w:val="FF0000"/>
                <w:sz w:val="21"/>
                <w:szCs w:val="21"/>
                <w:lang w:bidi="zh-CN"/>
              </w:rPr>
            </w:pPr>
            <w:r w:rsidRPr="00F01770">
              <w:rPr>
                <w:rFonts w:ascii="Times New Roman" w:hAnsi="Times New Roman" w:cs="Times New Roman"/>
                <w:bCs/>
                <w:color w:val="FF0000"/>
                <w:sz w:val="21"/>
                <w:szCs w:val="21"/>
                <w:lang w:bidi="zh-CN"/>
              </w:rPr>
              <w:t>1.38×10-2kW·h=1.38×10</w:t>
            </w:r>
            <w:r w:rsidRPr="00F01770">
              <w:rPr>
                <w:rFonts w:ascii="Times New Roman" w:hAnsi="Times New Roman" w:cs="Times New Roman"/>
                <w:bCs/>
                <w:color w:val="FF0000"/>
                <w:kern w:val="2"/>
                <w:sz w:val="21"/>
                <w:szCs w:val="21"/>
                <w:vertAlign w:val="superscript"/>
                <w:lang w:bidi="en-US"/>
              </w:rPr>
              <w:t>-2</w:t>
            </w:r>
            <w:r w:rsidRPr="00F01770">
              <w:rPr>
                <w:rFonts w:ascii="Times New Roman" w:hAnsi="Times New Roman" w:cs="Times New Roman"/>
                <w:bCs/>
                <w:color w:val="FF0000"/>
                <w:sz w:val="21"/>
                <w:szCs w:val="21"/>
                <w:lang w:bidi="zh-CN"/>
              </w:rPr>
              <w:t>×3.6×106J=4.97×10</w:t>
            </w:r>
            <w:r w:rsidRPr="00F01770">
              <w:rPr>
                <w:rFonts w:ascii="Times New Roman" w:hAnsi="Times New Roman" w:cs="Times New Roman"/>
                <w:bCs/>
                <w:color w:val="FF0000"/>
                <w:kern w:val="2"/>
                <w:sz w:val="21"/>
                <w:szCs w:val="21"/>
                <w:vertAlign w:val="superscript"/>
                <w:lang w:bidi="en-US"/>
              </w:rPr>
              <w:t>4</w:t>
            </w:r>
            <w:r w:rsidRPr="00F01770">
              <w:rPr>
                <w:rFonts w:ascii="Times New Roman" w:hAnsi="Times New Roman" w:cs="Times New Roman"/>
                <w:bCs/>
                <w:color w:val="FF0000"/>
                <w:sz w:val="21"/>
                <w:szCs w:val="21"/>
                <w:lang w:bidi="zh-CN"/>
              </w:rPr>
              <w:t>J</w:t>
            </w:r>
            <w:r w:rsidRPr="00F01770">
              <w:rPr>
                <w:rFonts w:ascii="Times New Roman" w:hAnsi="Times New Roman" w:cs="Times New Roman"/>
                <w:bCs/>
                <w:color w:val="FF0000"/>
                <w:sz w:val="21"/>
                <w:szCs w:val="21"/>
                <w:lang w:bidi="zh-CN"/>
              </w:rPr>
              <w:t>，</w:t>
            </w:r>
          </w:p>
          <w:p w:rsidR="00485CEB" w:rsidRPr="00F01770" w:rsidRDefault="00485CEB" w:rsidP="009B5EB2">
            <w:pPr>
              <w:autoSpaceDE w:val="0"/>
              <w:autoSpaceDN w:val="0"/>
              <w:adjustRightInd w:val="0"/>
              <w:spacing w:line="360" w:lineRule="auto"/>
              <w:rPr>
                <w:rFonts w:ascii="Times New Roman" w:hAnsi="Times New Roman" w:cs="Times New Roman"/>
                <w:szCs w:val="21"/>
              </w:rPr>
            </w:pPr>
            <w:r w:rsidRPr="00F01770">
              <w:rPr>
                <w:rFonts w:ascii="Times New Roman" w:hAnsi="Times New Roman" w:cs="Times New Roman"/>
                <w:bCs/>
                <w:color w:val="FF0000"/>
                <w:sz w:val="21"/>
                <w:szCs w:val="21"/>
                <w:lang w:val="zh-CN" w:bidi="zh-CN"/>
              </w:rPr>
              <w:t>（</w:t>
            </w:r>
            <w:r w:rsidRPr="00F01770">
              <w:rPr>
                <w:rFonts w:ascii="Times New Roman" w:hAnsi="Times New Roman" w:cs="Times New Roman"/>
                <w:bCs/>
                <w:color w:val="FF0000"/>
                <w:sz w:val="21"/>
                <w:szCs w:val="21"/>
                <w:lang w:val="zh-CN" w:bidi="zh-CN"/>
              </w:rPr>
              <w:t>2</w:t>
            </w:r>
            <w:r w:rsidRPr="00F01770">
              <w:rPr>
                <w:rFonts w:ascii="Times New Roman" w:hAnsi="Times New Roman" w:cs="Times New Roman"/>
                <w:bCs/>
                <w:color w:val="FF0000"/>
                <w:sz w:val="21"/>
                <w:szCs w:val="21"/>
                <w:lang w:val="zh-CN" w:bidi="zh-CN"/>
              </w:rPr>
              <w:t>）电磁波能够传递信息，且传递信息的质量高、传输距离远，所以，</w:t>
            </w:r>
            <w:r w:rsidRPr="00F01770">
              <w:rPr>
                <w:rFonts w:ascii="Times New Roman" w:hAnsi="Times New Roman" w:cs="Times New Roman"/>
                <w:bCs/>
                <w:color w:val="FF0000"/>
                <w:sz w:val="21"/>
                <w:szCs w:val="21"/>
                <w:lang w:val="zh-CN" w:bidi="zh-CN"/>
              </w:rPr>
              <w:t>5G</w:t>
            </w:r>
            <w:r w:rsidRPr="00F01770">
              <w:rPr>
                <w:rFonts w:ascii="Times New Roman" w:hAnsi="Times New Roman" w:cs="Times New Roman"/>
                <w:bCs/>
                <w:color w:val="FF0000"/>
                <w:sz w:val="21"/>
                <w:szCs w:val="21"/>
                <w:lang w:val="zh-CN" w:bidi="zh-CN"/>
              </w:rPr>
              <w:t>支持下的超高清传输、远距离视频传输利用了电磁波。</w:t>
            </w:r>
          </w:p>
        </w:tc>
      </w:tr>
      <w:tr w:rsidR="00485CEB" w:rsidTr="009B5EB2">
        <w:trPr>
          <w:trHeight w:val="1056"/>
        </w:trPr>
        <w:tc>
          <w:tcPr>
            <w:tcW w:w="648" w:type="dxa"/>
          </w:tcPr>
          <w:p w:rsidR="00485CEB" w:rsidRPr="00F01770" w:rsidRDefault="00485CEB" w:rsidP="009B5EB2">
            <w:pPr>
              <w:spacing w:line="360" w:lineRule="auto"/>
              <w:jc w:val="center"/>
              <w:rPr>
                <w:rFonts w:ascii="Times New Roman" w:hAnsi="Times New Roman" w:cs="Times New Roman"/>
                <w:b/>
                <w:bCs/>
                <w:szCs w:val="21"/>
              </w:rPr>
            </w:pPr>
          </w:p>
          <w:p w:rsidR="00485CEB" w:rsidRPr="00F01770" w:rsidRDefault="00485CEB" w:rsidP="009B5EB2">
            <w:pPr>
              <w:spacing w:line="360" w:lineRule="auto"/>
              <w:jc w:val="center"/>
              <w:rPr>
                <w:rFonts w:ascii="Times New Roman" w:hAnsi="Times New Roman" w:cs="Times New Roman"/>
                <w:b/>
                <w:bCs/>
                <w:szCs w:val="21"/>
              </w:rPr>
            </w:pPr>
            <w:r w:rsidRPr="00F01770">
              <w:rPr>
                <w:rFonts w:ascii="Times New Roman" w:hAnsi="Times New Roman" w:cs="Times New Roman"/>
                <w:b/>
                <w:bCs/>
                <w:szCs w:val="21"/>
              </w:rPr>
              <w:t>板</w:t>
            </w:r>
          </w:p>
          <w:p w:rsidR="00485CEB" w:rsidRPr="00F01770" w:rsidRDefault="00485CEB" w:rsidP="009B5EB2">
            <w:pPr>
              <w:spacing w:line="360" w:lineRule="auto"/>
              <w:jc w:val="center"/>
              <w:rPr>
                <w:rFonts w:ascii="Times New Roman" w:hAnsi="Times New Roman" w:cs="Times New Roman"/>
                <w:b/>
                <w:bCs/>
                <w:szCs w:val="21"/>
              </w:rPr>
            </w:pPr>
          </w:p>
          <w:p w:rsidR="00485CEB" w:rsidRPr="00F01770" w:rsidRDefault="00485CEB" w:rsidP="009B5EB2">
            <w:pPr>
              <w:spacing w:line="360" w:lineRule="auto"/>
              <w:jc w:val="center"/>
              <w:rPr>
                <w:rFonts w:ascii="Times New Roman" w:hAnsi="Times New Roman" w:cs="Times New Roman"/>
                <w:b/>
                <w:bCs/>
                <w:szCs w:val="21"/>
              </w:rPr>
            </w:pPr>
            <w:r w:rsidRPr="00F01770">
              <w:rPr>
                <w:rFonts w:ascii="Times New Roman" w:hAnsi="Times New Roman" w:cs="Times New Roman"/>
                <w:b/>
                <w:bCs/>
                <w:szCs w:val="21"/>
              </w:rPr>
              <w:t>书</w:t>
            </w:r>
          </w:p>
          <w:p w:rsidR="00485CEB" w:rsidRPr="00F01770" w:rsidRDefault="00485CEB" w:rsidP="009B5EB2">
            <w:pPr>
              <w:spacing w:line="360" w:lineRule="auto"/>
              <w:jc w:val="center"/>
              <w:rPr>
                <w:rFonts w:ascii="Times New Roman" w:hAnsi="Times New Roman" w:cs="Times New Roman"/>
                <w:b/>
                <w:bCs/>
                <w:szCs w:val="21"/>
              </w:rPr>
            </w:pPr>
          </w:p>
          <w:p w:rsidR="00485CEB" w:rsidRPr="00F01770" w:rsidRDefault="00485CEB" w:rsidP="009B5EB2">
            <w:pPr>
              <w:spacing w:line="360" w:lineRule="auto"/>
              <w:jc w:val="center"/>
              <w:rPr>
                <w:rFonts w:ascii="Times New Roman" w:hAnsi="Times New Roman" w:cs="Times New Roman"/>
                <w:b/>
                <w:bCs/>
                <w:szCs w:val="21"/>
              </w:rPr>
            </w:pPr>
            <w:r w:rsidRPr="00F01770">
              <w:rPr>
                <w:rFonts w:ascii="Times New Roman" w:hAnsi="Times New Roman" w:cs="Times New Roman"/>
                <w:b/>
                <w:bCs/>
                <w:szCs w:val="21"/>
              </w:rPr>
              <w:t>设</w:t>
            </w:r>
          </w:p>
          <w:p w:rsidR="00485CEB" w:rsidRPr="00F01770" w:rsidRDefault="00485CEB" w:rsidP="009B5EB2">
            <w:pPr>
              <w:spacing w:line="360" w:lineRule="auto"/>
              <w:jc w:val="center"/>
              <w:rPr>
                <w:rFonts w:ascii="Times New Roman" w:hAnsi="Times New Roman" w:cs="Times New Roman"/>
                <w:b/>
                <w:bCs/>
                <w:szCs w:val="21"/>
              </w:rPr>
            </w:pPr>
          </w:p>
          <w:p w:rsidR="00485CEB" w:rsidRPr="00F01770" w:rsidRDefault="00485CEB" w:rsidP="009B5EB2">
            <w:pPr>
              <w:spacing w:line="360" w:lineRule="auto"/>
              <w:jc w:val="center"/>
              <w:rPr>
                <w:rFonts w:ascii="Times New Roman" w:hAnsi="Times New Roman" w:cs="Times New Roman"/>
                <w:szCs w:val="21"/>
              </w:rPr>
            </w:pPr>
            <w:r w:rsidRPr="00F01770">
              <w:rPr>
                <w:rFonts w:ascii="Times New Roman" w:hAnsi="Times New Roman" w:cs="Times New Roman"/>
                <w:b/>
                <w:bCs/>
                <w:szCs w:val="21"/>
              </w:rPr>
              <w:t>计</w:t>
            </w:r>
          </w:p>
        </w:tc>
        <w:tc>
          <w:tcPr>
            <w:tcW w:w="9099" w:type="dxa"/>
          </w:tcPr>
          <w:p w:rsidR="00485CEB" w:rsidRPr="00F01770" w:rsidRDefault="00485CEB" w:rsidP="009B5EB2">
            <w:pPr>
              <w:pStyle w:val="a3"/>
              <w:spacing w:line="360" w:lineRule="auto"/>
              <w:jc w:val="center"/>
              <w:rPr>
                <w:rFonts w:ascii="Times New Roman" w:hAnsi="Times New Roman" w:cs="Times New Roman"/>
                <w:sz w:val="21"/>
              </w:rPr>
            </w:pPr>
            <w:r w:rsidRPr="00F01770">
              <w:rPr>
                <w:rFonts w:ascii="Times New Roman" w:hAnsi="Times New Roman" w:cs="Times New Roman"/>
                <w:sz w:val="21"/>
              </w:rPr>
              <w:lastRenderedPageBreak/>
              <w:t>第</w:t>
            </w:r>
            <w:r w:rsidRPr="00F01770">
              <w:rPr>
                <w:rFonts w:ascii="Times New Roman" w:hAnsi="Times New Roman" w:cs="Times New Roman"/>
                <w:sz w:val="21"/>
              </w:rPr>
              <w:t>2</w:t>
            </w:r>
            <w:r w:rsidRPr="00F01770">
              <w:rPr>
                <w:rFonts w:ascii="Times New Roman" w:hAnsi="Times New Roman" w:cs="Times New Roman"/>
                <w:sz w:val="21"/>
              </w:rPr>
              <w:t>节　电磁波的海洋</w:t>
            </w:r>
          </w:p>
          <w:p w:rsidR="00485CEB" w:rsidRPr="00F01770" w:rsidRDefault="00485CEB" w:rsidP="009B5EB2">
            <w:pPr>
              <w:pStyle w:val="a3"/>
              <w:adjustRightInd w:val="0"/>
              <w:spacing w:line="360" w:lineRule="auto"/>
              <w:rPr>
                <w:rFonts w:ascii="Times New Roman" w:hAnsi="Times New Roman" w:cs="Times New Roman"/>
                <w:sz w:val="21"/>
              </w:rPr>
            </w:pPr>
            <w:r w:rsidRPr="00F01770">
              <w:rPr>
                <w:rFonts w:ascii="Times New Roman" w:hAnsi="Times New Roman" w:cs="Times New Roman"/>
                <w:sz w:val="21"/>
              </w:rPr>
              <w:t>一、电磁波的产生</w:t>
            </w:r>
          </w:p>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bCs/>
                <w:sz w:val="21"/>
                <w:szCs w:val="21"/>
                <w:lang w:val="en-US" w:eastAsia="zh-CN"/>
              </w:rPr>
              <w:t>1</w:t>
            </w:r>
            <w:r w:rsidRPr="00F01770">
              <w:rPr>
                <w:rFonts w:ascii="Times New Roman" w:hAnsi="Times New Roman" w:cs="Times New Roman"/>
                <w:sz w:val="21"/>
                <w:szCs w:val="21"/>
              </w:rPr>
              <w:t>．产生：迅速变化的电流能在周围产生电磁波。</w:t>
            </w:r>
          </w:p>
          <w:p w:rsidR="00485CEB" w:rsidRPr="00F01770" w:rsidRDefault="00485CEB" w:rsidP="009B5EB2">
            <w:pPr>
              <w:adjustRightInd w:val="0"/>
              <w:spacing w:line="360" w:lineRule="auto"/>
              <w:rPr>
                <w:rFonts w:ascii="Times New Roman" w:hAnsi="Times New Roman" w:cs="Times New Roman"/>
                <w:bCs/>
                <w:sz w:val="21"/>
                <w:szCs w:val="21"/>
                <w:lang w:val="en-US" w:eastAsia="zh-CN"/>
              </w:rPr>
            </w:pPr>
            <w:r w:rsidRPr="00F01770">
              <w:rPr>
                <w:rFonts w:ascii="Times New Roman" w:hAnsi="Times New Roman" w:cs="Times New Roman"/>
                <w:sz w:val="21"/>
                <w:szCs w:val="21"/>
                <w:lang w:val="en-US" w:eastAsia="zh-CN"/>
              </w:rPr>
              <w:t>2</w:t>
            </w:r>
            <w:r w:rsidRPr="00F01770">
              <w:rPr>
                <w:rFonts w:ascii="Times New Roman" w:hAnsi="Times New Roman" w:cs="Times New Roman"/>
                <w:sz w:val="21"/>
                <w:szCs w:val="21"/>
              </w:rPr>
              <w:t>．</w:t>
            </w:r>
            <w:r w:rsidRPr="00F01770">
              <w:rPr>
                <w:rFonts w:ascii="Times New Roman" w:hAnsi="Times New Roman" w:cs="Times New Roman"/>
                <w:bCs/>
                <w:sz w:val="21"/>
                <w:szCs w:val="21"/>
                <w:lang w:val="en-US" w:eastAsia="zh-CN"/>
              </w:rPr>
              <w:t>实质：电磁场能量由近及远的传播</w:t>
            </w:r>
          </w:p>
          <w:p w:rsidR="00485CEB" w:rsidRPr="00F01770" w:rsidRDefault="00485CEB" w:rsidP="009B5EB2">
            <w:pPr>
              <w:pStyle w:val="a3"/>
              <w:adjustRightInd w:val="0"/>
              <w:spacing w:line="360" w:lineRule="auto"/>
              <w:rPr>
                <w:rFonts w:ascii="Times New Roman" w:hAnsi="Times New Roman" w:cs="Times New Roman"/>
                <w:sz w:val="21"/>
              </w:rPr>
            </w:pPr>
            <w:r w:rsidRPr="00F01770">
              <w:rPr>
                <w:rFonts w:ascii="Times New Roman" w:hAnsi="Times New Roman" w:cs="Times New Roman"/>
                <w:sz w:val="21"/>
              </w:rPr>
              <w:t>二、电磁波的传播</w:t>
            </w:r>
          </w:p>
          <w:p w:rsidR="00485CEB" w:rsidRPr="00F01770" w:rsidRDefault="00485CEB" w:rsidP="009B5EB2">
            <w:pPr>
              <w:pStyle w:val="a3"/>
              <w:adjustRightInd w:val="0"/>
              <w:spacing w:line="360" w:lineRule="auto"/>
              <w:rPr>
                <w:rFonts w:ascii="Times New Roman" w:hAnsi="Times New Roman" w:cs="Times New Roman"/>
                <w:sz w:val="21"/>
              </w:rPr>
            </w:pPr>
            <w:r w:rsidRPr="00F01770">
              <w:rPr>
                <w:rFonts w:ascii="Times New Roman" w:hAnsi="Times New Roman" w:cs="Times New Roman"/>
                <w:sz w:val="21"/>
              </w:rPr>
              <w:t>1</w:t>
            </w:r>
            <w:r w:rsidRPr="00F01770">
              <w:rPr>
                <w:rFonts w:ascii="Times New Roman" w:hAnsi="Times New Roman" w:cs="Times New Roman"/>
                <w:sz w:val="21"/>
              </w:rPr>
              <w:t>．电磁波可在真</w:t>
            </w:r>
            <w:r>
              <w:rPr>
                <w:rFonts w:ascii="Times New Roman" w:hAnsi="Times New Roman" w:cs="Times New Roman"/>
                <w:noProof/>
                <w:sz w:val="21"/>
              </w:rPr>
              <w:drawing>
                <wp:inline distT="0" distB="0" distL="0" distR="0">
                  <wp:extent cx="19050" cy="19050"/>
                  <wp:effectExtent l="0" t="0" r="0"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学科网(www.zxxk.com)--教育资源门户，提供试题试卷、教案、课件、教学论文、素材等各类教学资源库下载，还有大量丰富的教学资讯！"/>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F01770">
              <w:rPr>
                <w:rFonts w:ascii="Times New Roman" w:hAnsi="Times New Roman" w:cs="Times New Roman"/>
                <w:sz w:val="21"/>
              </w:rPr>
              <w:t>空中传播</w:t>
            </w:r>
          </w:p>
          <w:p w:rsidR="00485CEB" w:rsidRPr="00F01770" w:rsidRDefault="00485CEB" w:rsidP="009B5EB2">
            <w:pPr>
              <w:adjustRightInd w:val="0"/>
              <w:spacing w:line="360" w:lineRule="auto"/>
              <w:rPr>
                <w:rFonts w:ascii="Times New Roman" w:hAnsi="Times New Roman" w:cs="Times New Roman"/>
                <w:bCs/>
                <w:sz w:val="21"/>
                <w:szCs w:val="21"/>
              </w:rPr>
            </w:pPr>
            <w:r w:rsidRPr="00F01770">
              <w:rPr>
                <w:rFonts w:ascii="Times New Roman" w:hAnsi="Times New Roman" w:cs="Times New Roman"/>
                <w:sz w:val="21"/>
                <w:szCs w:val="21"/>
              </w:rPr>
              <w:lastRenderedPageBreak/>
              <w:t>2</w:t>
            </w:r>
            <w:r w:rsidRPr="00F01770">
              <w:rPr>
                <w:rFonts w:ascii="Times New Roman" w:hAnsi="Times New Roman" w:cs="Times New Roman"/>
                <w:sz w:val="21"/>
                <w:szCs w:val="21"/>
              </w:rPr>
              <w:t>．</w:t>
            </w:r>
            <w:r w:rsidRPr="00F01770">
              <w:rPr>
                <w:rFonts w:ascii="Times New Roman" w:hAnsi="Times New Roman" w:cs="Times New Roman"/>
                <w:bCs/>
                <w:sz w:val="21"/>
                <w:szCs w:val="21"/>
              </w:rPr>
              <w:t>电磁波的参数</w:t>
            </w:r>
          </w:p>
          <w:p w:rsidR="00485CEB" w:rsidRPr="00F01770" w:rsidRDefault="00485CEB" w:rsidP="009B5EB2">
            <w:pPr>
              <w:adjustRightInd w:val="0"/>
              <w:spacing w:line="360" w:lineRule="auto"/>
              <w:rPr>
                <w:rFonts w:ascii="Times New Roman" w:hAnsi="Times New Roman" w:cs="Times New Roman"/>
                <w:bCs/>
                <w:sz w:val="21"/>
                <w:szCs w:val="21"/>
              </w:rPr>
            </w:pPr>
            <w:r w:rsidRPr="00F01770">
              <w:rPr>
                <w:rFonts w:ascii="Times New Roman" w:hAnsi="Times New Roman" w:cs="Times New Roman"/>
                <w:bCs/>
                <w:sz w:val="21"/>
                <w:szCs w:val="21"/>
              </w:rPr>
              <w:t>(1)</w:t>
            </w:r>
            <w:r w:rsidRPr="00F01770">
              <w:rPr>
                <w:rFonts w:ascii="Times New Roman" w:hAnsi="Times New Roman" w:cs="Times New Roman"/>
                <w:bCs/>
                <w:sz w:val="21"/>
                <w:szCs w:val="21"/>
              </w:rPr>
              <w:t>波长</w:t>
            </w:r>
            <w:r w:rsidRPr="00F01770">
              <w:rPr>
                <w:rFonts w:ascii="Times New Roman" w:hAnsi="Times New Roman" w:cs="Times New Roman"/>
                <w:bCs/>
                <w:sz w:val="21"/>
                <w:szCs w:val="21"/>
              </w:rPr>
              <w:t xml:space="preserve"> </w:t>
            </w:r>
            <w:r w:rsidRPr="00F01770">
              <w:rPr>
                <w:rFonts w:ascii="Times New Roman" w:hAnsi="Times New Roman" w:cs="Times New Roman"/>
                <w:bCs/>
                <w:sz w:val="21"/>
                <w:szCs w:val="21"/>
              </w:rPr>
              <w:t>：相邻两个波峰或波谷之间的距离；</w:t>
            </w:r>
            <w:r w:rsidRPr="00F01770">
              <w:rPr>
                <w:rFonts w:ascii="Times New Roman" w:hAnsi="Times New Roman" w:cs="Times New Roman"/>
                <w:bCs/>
                <w:sz w:val="21"/>
                <w:szCs w:val="21"/>
              </w:rPr>
              <w:t xml:space="preserve"> </w:t>
            </w:r>
          </w:p>
          <w:p w:rsidR="00485CEB" w:rsidRPr="00F01770" w:rsidRDefault="00485CEB" w:rsidP="009B5EB2">
            <w:pPr>
              <w:adjustRightInd w:val="0"/>
              <w:spacing w:line="360" w:lineRule="auto"/>
              <w:rPr>
                <w:rFonts w:ascii="Times New Roman" w:hAnsi="Times New Roman" w:cs="Times New Roman"/>
                <w:bCs/>
                <w:sz w:val="21"/>
                <w:szCs w:val="21"/>
              </w:rPr>
            </w:pPr>
            <w:r w:rsidRPr="00F01770">
              <w:rPr>
                <w:rFonts w:ascii="Times New Roman" w:hAnsi="Times New Roman" w:cs="Times New Roman"/>
                <w:bCs/>
                <w:sz w:val="21"/>
                <w:szCs w:val="21"/>
              </w:rPr>
              <w:t>(2)</w:t>
            </w:r>
            <w:r w:rsidRPr="00F01770">
              <w:rPr>
                <w:rFonts w:ascii="Times New Roman" w:hAnsi="Times New Roman" w:cs="Times New Roman"/>
                <w:bCs/>
                <w:sz w:val="21"/>
                <w:szCs w:val="21"/>
              </w:rPr>
              <w:t>频率</w:t>
            </w:r>
            <w:r w:rsidRPr="00F01770">
              <w:rPr>
                <w:rFonts w:ascii="Times New Roman" w:hAnsi="Times New Roman" w:cs="Times New Roman"/>
                <w:bCs/>
                <w:sz w:val="21"/>
                <w:szCs w:val="21"/>
              </w:rPr>
              <w:t xml:space="preserve"> </w:t>
            </w:r>
            <w:r w:rsidRPr="00F01770">
              <w:rPr>
                <w:rFonts w:ascii="Times New Roman" w:hAnsi="Times New Roman" w:cs="Times New Roman"/>
                <w:bCs/>
                <w:sz w:val="21"/>
                <w:szCs w:val="21"/>
              </w:rPr>
              <w:t>：</w:t>
            </w:r>
            <w:r w:rsidRPr="00F01770">
              <w:rPr>
                <w:rFonts w:ascii="Times New Roman" w:hAnsi="Times New Roman" w:cs="Times New Roman"/>
                <w:sz w:val="21"/>
                <w:szCs w:val="21"/>
              </w:rPr>
              <w:t>在</w:t>
            </w:r>
            <w:r w:rsidRPr="00F01770">
              <w:rPr>
                <w:rFonts w:ascii="Times New Roman" w:hAnsi="Times New Roman" w:cs="Times New Roman"/>
                <w:sz w:val="21"/>
                <w:szCs w:val="21"/>
              </w:rPr>
              <w:t>1 s</w:t>
            </w:r>
            <w:r w:rsidRPr="00F01770">
              <w:rPr>
                <w:rFonts w:ascii="Times New Roman" w:hAnsi="Times New Roman" w:cs="Times New Roman"/>
                <w:sz w:val="21"/>
                <w:szCs w:val="21"/>
              </w:rPr>
              <w:t>内含有波峰或波谷的个数</w:t>
            </w:r>
            <w:r w:rsidRPr="00F01770">
              <w:rPr>
                <w:rFonts w:ascii="Times New Roman" w:hAnsi="Times New Roman" w:cs="Times New Roman"/>
                <w:bCs/>
                <w:sz w:val="21"/>
                <w:szCs w:val="21"/>
              </w:rPr>
              <w:t>；</w:t>
            </w:r>
          </w:p>
          <w:p w:rsidR="00485CEB" w:rsidRPr="00F01770" w:rsidRDefault="00485CEB" w:rsidP="009B5EB2">
            <w:pPr>
              <w:adjustRightInd w:val="0"/>
              <w:spacing w:line="360" w:lineRule="auto"/>
              <w:rPr>
                <w:rFonts w:ascii="Times New Roman" w:hAnsi="Times New Roman" w:cs="Times New Roman"/>
                <w:bCs/>
                <w:sz w:val="21"/>
                <w:szCs w:val="21"/>
              </w:rPr>
            </w:pPr>
            <w:r w:rsidRPr="00F01770">
              <w:rPr>
                <w:rFonts w:ascii="Times New Roman" w:hAnsi="Times New Roman" w:cs="Times New Roman"/>
                <w:bCs/>
                <w:sz w:val="21"/>
                <w:szCs w:val="21"/>
              </w:rPr>
              <w:t>(3)</w:t>
            </w:r>
            <w:r w:rsidRPr="00F01770">
              <w:rPr>
                <w:rFonts w:ascii="Times New Roman" w:hAnsi="Times New Roman" w:cs="Times New Roman"/>
                <w:bCs/>
                <w:sz w:val="21"/>
                <w:szCs w:val="21"/>
              </w:rPr>
              <w:t>波速</w:t>
            </w:r>
            <w:r w:rsidRPr="00F01770">
              <w:rPr>
                <w:rFonts w:ascii="Times New Roman" w:hAnsi="Times New Roman" w:cs="Times New Roman"/>
                <w:bCs/>
                <w:i/>
                <w:sz w:val="21"/>
                <w:szCs w:val="21"/>
              </w:rPr>
              <w:t>c</w:t>
            </w:r>
            <w:r w:rsidRPr="00F01770">
              <w:rPr>
                <w:rFonts w:ascii="Times New Roman" w:hAnsi="Times New Roman" w:cs="Times New Roman"/>
                <w:bCs/>
                <w:sz w:val="21"/>
                <w:szCs w:val="21"/>
              </w:rPr>
              <w:t xml:space="preserve"> </w:t>
            </w:r>
            <w:r w:rsidRPr="00F01770">
              <w:rPr>
                <w:rFonts w:ascii="Times New Roman" w:hAnsi="Times New Roman" w:cs="Times New Roman"/>
                <w:bCs/>
                <w:sz w:val="21"/>
                <w:szCs w:val="21"/>
              </w:rPr>
              <w:t>：</w:t>
            </w:r>
            <w:r w:rsidRPr="00F01770">
              <w:rPr>
                <w:rFonts w:ascii="Times New Roman" w:hAnsi="Times New Roman" w:cs="Times New Roman"/>
                <w:sz w:val="21"/>
                <w:szCs w:val="21"/>
              </w:rPr>
              <w:t>波向前传播的距离与所用时间之比</w:t>
            </w:r>
            <w:r w:rsidRPr="00F01770">
              <w:rPr>
                <w:rFonts w:ascii="Times New Roman" w:hAnsi="Times New Roman" w:cs="Times New Roman"/>
                <w:bCs/>
                <w:sz w:val="21"/>
                <w:szCs w:val="21"/>
              </w:rPr>
              <w:t>；真空中电磁波传播速度：</w:t>
            </w:r>
            <w:r w:rsidRPr="00F01770">
              <w:rPr>
                <w:rFonts w:ascii="Times New Roman" w:hAnsi="Times New Roman" w:cs="Times New Roman"/>
                <w:bCs/>
                <w:i/>
                <w:sz w:val="21"/>
                <w:szCs w:val="21"/>
              </w:rPr>
              <w:t>c</w:t>
            </w:r>
            <w:r w:rsidRPr="00F01770">
              <w:rPr>
                <w:rFonts w:ascii="Times New Roman" w:hAnsi="Times New Roman" w:cs="Times New Roman"/>
                <w:bCs/>
                <w:sz w:val="21"/>
                <w:szCs w:val="21"/>
              </w:rPr>
              <w:t>＝</w:t>
            </w:r>
            <w:r w:rsidRPr="00F01770">
              <w:rPr>
                <w:rFonts w:ascii="Times New Roman" w:hAnsi="Times New Roman" w:cs="Times New Roman"/>
                <w:bCs/>
                <w:sz w:val="21"/>
                <w:szCs w:val="21"/>
              </w:rPr>
              <w:t>3×</w:t>
            </w:r>
            <w:smartTag w:uri="urn:schemas-microsoft-com:office:smarttags" w:element="chmetcnv">
              <w:smartTagPr>
                <w:attr w:name="UnitName" w:val="m"/>
                <w:attr w:name="TCSC" w:val="0"/>
                <w:attr w:name="SourceValue" w:val="108"/>
                <w:attr w:name="NumberType" w:val="1"/>
                <w:attr w:name="Negative" w:val="False"/>
                <w:attr w:name="HasSpace" w:val="False"/>
              </w:smartTagPr>
              <w:r w:rsidRPr="00F01770">
                <w:rPr>
                  <w:rFonts w:ascii="Times New Roman" w:hAnsi="Times New Roman" w:cs="Times New Roman"/>
                  <w:bCs/>
                  <w:sz w:val="21"/>
                  <w:szCs w:val="21"/>
                </w:rPr>
                <w:t>10</w:t>
              </w:r>
              <w:r w:rsidRPr="00F01770">
                <w:rPr>
                  <w:rFonts w:ascii="Times New Roman" w:hAnsi="Times New Roman" w:cs="Times New Roman"/>
                  <w:bCs/>
                  <w:sz w:val="21"/>
                  <w:szCs w:val="21"/>
                  <w:vertAlign w:val="superscript"/>
                </w:rPr>
                <w:t>8</w:t>
              </w:r>
              <w:r w:rsidRPr="00F01770">
                <w:rPr>
                  <w:rFonts w:ascii="Times New Roman" w:hAnsi="Times New Roman" w:cs="Times New Roman"/>
                  <w:bCs/>
                  <w:sz w:val="21"/>
                  <w:szCs w:val="21"/>
                </w:rPr>
                <w:t>m</w:t>
              </w:r>
            </w:smartTag>
            <w:r w:rsidRPr="00F01770">
              <w:rPr>
                <w:rFonts w:ascii="Times New Roman" w:hAnsi="Times New Roman" w:cs="Times New Roman"/>
                <w:bCs/>
                <w:sz w:val="21"/>
                <w:szCs w:val="21"/>
              </w:rPr>
              <w:t xml:space="preserve">/s </w:t>
            </w:r>
          </w:p>
          <w:p w:rsidR="00485CEB" w:rsidRPr="00F01770" w:rsidRDefault="00485CEB" w:rsidP="009B5EB2">
            <w:pPr>
              <w:adjustRightInd w:val="0"/>
              <w:spacing w:line="360" w:lineRule="auto"/>
              <w:rPr>
                <w:rFonts w:ascii="Times New Roman" w:hAnsi="Times New Roman" w:cs="Times New Roman"/>
                <w:szCs w:val="21"/>
              </w:rPr>
            </w:pPr>
            <w:r w:rsidRPr="00F01770">
              <w:rPr>
                <w:rFonts w:ascii="Times New Roman" w:hAnsi="Times New Roman" w:cs="Times New Roman"/>
                <w:sz w:val="21"/>
                <w:szCs w:val="21"/>
              </w:rPr>
              <w:t>三、电磁波的应用：微波炉</w:t>
            </w:r>
          </w:p>
        </w:tc>
      </w:tr>
      <w:tr w:rsidR="00485CEB" w:rsidTr="009B5EB2">
        <w:trPr>
          <w:trHeight w:val="1273"/>
        </w:trPr>
        <w:tc>
          <w:tcPr>
            <w:tcW w:w="648" w:type="dxa"/>
          </w:tcPr>
          <w:p w:rsidR="00485CEB" w:rsidRPr="00F01770" w:rsidRDefault="00485CEB" w:rsidP="009B5EB2">
            <w:pPr>
              <w:spacing w:line="360" w:lineRule="auto"/>
              <w:jc w:val="center"/>
              <w:rPr>
                <w:rFonts w:ascii="Times New Roman" w:hAnsi="Times New Roman" w:cs="Times New Roman"/>
                <w:b/>
                <w:bCs/>
                <w:szCs w:val="21"/>
              </w:rPr>
            </w:pPr>
            <w:r w:rsidRPr="00F01770">
              <w:rPr>
                <w:rFonts w:ascii="Times New Roman" w:hAnsi="Times New Roman" w:cs="Times New Roman"/>
                <w:b/>
                <w:bCs/>
                <w:szCs w:val="21"/>
              </w:rPr>
              <w:lastRenderedPageBreak/>
              <w:t>布</w:t>
            </w:r>
          </w:p>
          <w:p w:rsidR="00485CEB" w:rsidRPr="00F01770" w:rsidRDefault="00485CEB" w:rsidP="009B5EB2">
            <w:pPr>
              <w:spacing w:line="360" w:lineRule="auto"/>
              <w:jc w:val="center"/>
              <w:rPr>
                <w:rFonts w:ascii="Times New Roman" w:hAnsi="Times New Roman" w:cs="Times New Roman"/>
                <w:b/>
                <w:bCs/>
                <w:szCs w:val="21"/>
              </w:rPr>
            </w:pPr>
            <w:r w:rsidRPr="00F01770">
              <w:rPr>
                <w:rFonts w:ascii="Times New Roman" w:hAnsi="Times New Roman" w:cs="Times New Roman"/>
                <w:b/>
                <w:bCs/>
                <w:szCs w:val="21"/>
              </w:rPr>
              <w:t>置</w:t>
            </w:r>
          </w:p>
          <w:p w:rsidR="00485CEB" w:rsidRPr="00F01770" w:rsidRDefault="00485CEB" w:rsidP="009B5EB2">
            <w:pPr>
              <w:spacing w:line="360" w:lineRule="auto"/>
              <w:jc w:val="center"/>
              <w:rPr>
                <w:rFonts w:ascii="Times New Roman" w:hAnsi="Times New Roman" w:cs="Times New Roman"/>
                <w:b/>
                <w:bCs/>
                <w:szCs w:val="21"/>
              </w:rPr>
            </w:pPr>
            <w:r w:rsidRPr="00F01770">
              <w:rPr>
                <w:rFonts w:ascii="Times New Roman" w:hAnsi="Times New Roman" w:cs="Times New Roman"/>
                <w:b/>
                <w:bCs/>
                <w:szCs w:val="21"/>
              </w:rPr>
              <w:t>作</w:t>
            </w:r>
          </w:p>
          <w:p w:rsidR="00485CEB" w:rsidRPr="00F01770" w:rsidRDefault="00485CEB" w:rsidP="009B5EB2">
            <w:pPr>
              <w:spacing w:line="360" w:lineRule="auto"/>
              <w:jc w:val="center"/>
              <w:rPr>
                <w:rFonts w:ascii="Times New Roman" w:hAnsi="Times New Roman" w:cs="Times New Roman"/>
                <w:szCs w:val="21"/>
              </w:rPr>
            </w:pPr>
            <w:r w:rsidRPr="00F01770">
              <w:rPr>
                <w:rFonts w:ascii="Times New Roman" w:hAnsi="Times New Roman" w:cs="Times New Roman"/>
                <w:b/>
                <w:bCs/>
                <w:szCs w:val="21"/>
              </w:rPr>
              <w:t>业</w:t>
            </w:r>
          </w:p>
        </w:tc>
        <w:tc>
          <w:tcPr>
            <w:tcW w:w="9099" w:type="dxa"/>
            <w:vAlign w:val="center"/>
          </w:tcPr>
          <w:p w:rsidR="00485CEB" w:rsidRPr="00F01770" w:rsidRDefault="00485CEB" w:rsidP="009B5EB2">
            <w:pPr>
              <w:adjustRightInd w:val="0"/>
              <w:spacing w:line="360" w:lineRule="auto"/>
              <w:jc w:val="both"/>
              <w:rPr>
                <w:rFonts w:ascii="Times New Roman" w:hAnsi="Times New Roman" w:cs="Times New Roman"/>
                <w:sz w:val="21"/>
                <w:szCs w:val="21"/>
              </w:rPr>
            </w:pPr>
            <w:r w:rsidRPr="00F01770">
              <w:rPr>
                <w:rFonts w:ascii="Times New Roman" w:hAnsi="Times New Roman" w:cs="Times New Roman"/>
                <w:sz w:val="21"/>
                <w:szCs w:val="21"/>
              </w:rPr>
              <w:t>【必做题】</w:t>
            </w:r>
            <w:r w:rsidRPr="00F01770">
              <w:rPr>
                <w:rFonts w:ascii="Times New Roman" w:hAnsi="Times New Roman" w:cs="Times New Roman"/>
                <w:i/>
                <w:sz w:val="21"/>
                <w:szCs w:val="21"/>
              </w:rPr>
              <w:t xml:space="preserve">　</w:t>
            </w:r>
          </w:p>
          <w:p w:rsidR="00485CEB" w:rsidRPr="00F01770" w:rsidRDefault="00485CEB" w:rsidP="009B5EB2">
            <w:pPr>
              <w:adjustRightInd w:val="0"/>
              <w:spacing w:line="360" w:lineRule="auto"/>
              <w:jc w:val="both"/>
              <w:rPr>
                <w:rFonts w:ascii="Times New Roman" w:hAnsi="Times New Roman" w:cs="Times New Roman"/>
                <w:sz w:val="21"/>
                <w:szCs w:val="21"/>
              </w:rPr>
            </w:pPr>
            <w:r w:rsidRPr="00F01770">
              <w:rPr>
                <w:rFonts w:ascii="Times New Roman" w:hAnsi="Times New Roman" w:cs="Times New Roman"/>
                <w:sz w:val="21"/>
                <w:szCs w:val="21"/>
              </w:rPr>
              <w:t>教材第</w:t>
            </w:r>
            <w:r w:rsidRPr="00F01770">
              <w:rPr>
                <w:rFonts w:ascii="Times New Roman" w:hAnsi="Times New Roman" w:cs="Times New Roman"/>
                <w:sz w:val="21"/>
                <w:szCs w:val="21"/>
              </w:rPr>
              <w:t>153</w:t>
            </w:r>
            <w:r w:rsidRPr="00F01770">
              <w:rPr>
                <w:rFonts w:ascii="Times New Roman" w:hAnsi="Times New Roman" w:cs="Times New Roman"/>
                <w:sz w:val="21"/>
                <w:szCs w:val="21"/>
              </w:rPr>
              <w:t>页动手动脑学物理的</w:t>
            </w:r>
            <w:r w:rsidRPr="00F01770">
              <w:rPr>
                <w:rFonts w:ascii="Times New Roman" w:hAnsi="Times New Roman" w:cs="Times New Roman"/>
                <w:sz w:val="21"/>
                <w:szCs w:val="21"/>
              </w:rPr>
              <w:t>1,2</w:t>
            </w:r>
            <w:r w:rsidRPr="00F01770">
              <w:rPr>
                <w:rFonts w:ascii="Times New Roman" w:hAnsi="Times New Roman" w:cs="Times New Roman"/>
                <w:sz w:val="21"/>
                <w:szCs w:val="21"/>
              </w:rPr>
              <w:t>题</w:t>
            </w:r>
            <w:r w:rsidRPr="00F01770">
              <w:rPr>
                <w:rFonts w:ascii="Times New Roman" w:hAnsi="Times New Roman" w:cs="Times New Roman"/>
                <w:i/>
                <w:sz w:val="21"/>
                <w:szCs w:val="21"/>
              </w:rPr>
              <w:t>.</w:t>
            </w:r>
          </w:p>
          <w:p w:rsidR="00485CEB" w:rsidRPr="00F01770" w:rsidRDefault="00485CEB" w:rsidP="009B5EB2">
            <w:pPr>
              <w:adjustRightInd w:val="0"/>
              <w:spacing w:line="360" w:lineRule="auto"/>
              <w:jc w:val="both"/>
              <w:rPr>
                <w:rFonts w:ascii="Times New Roman" w:hAnsi="Times New Roman" w:cs="Times New Roman"/>
                <w:sz w:val="21"/>
                <w:szCs w:val="21"/>
              </w:rPr>
            </w:pPr>
            <w:r w:rsidRPr="00F01770">
              <w:rPr>
                <w:rFonts w:ascii="Times New Roman" w:hAnsi="Times New Roman" w:cs="Times New Roman"/>
                <w:sz w:val="21"/>
                <w:szCs w:val="21"/>
              </w:rPr>
              <w:t>【选做题】</w:t>
            </w:r>
            <w:r w:rsidRPr="00F01770">
              <w:rPr>
                <w:rFonts w:ascii="Times New Roman" w:hAnsi="Times New Roman" w:cs="Times New Roman"/>
                <w:i/>
                <w:sz w:val="21"/>
                <w:szCs w:val="21"/>
              </w:rPr>
              <w:t xml:space="preserve">　</w:t>
            </w:r>
          </w:p>
          <w:p w:rsidR="00485CEB" w:rsidRPr="00F01770" w:rsidRDefault="00485CEB" w:rsidP="009B5EB2">
            <w:pPr>
              <w:adjustRightInd w:val="0"/>
              <w:spacing w:line="360" w:lineRule="auto"/>
              <w:jc w:val="both"/>
              <w:rPr>
                <w:rFonts w:ascii="Times New Roman" w:hAnsi="Times New Roman" w:cs="Times New Roman"/>
                <w:szCs w:val="21"/>
              </w:rPr>
            </w:pPr>
            <w:r w:rsidRPr="00F01770">
              <w:rPr>
                <w:rFonts w:ascii="Times New Roman" w:hAnsi="Times New Roman" w:cs="Times New Roman"/>
                <w:sz w:val="21"/>
                <w:szCs w:val="21"/>
              </w:rPr>
              <w:t>教材第</w:t>
            </w:r>
            <w:r w:rsidRPr="00F01770">
              <w:rPr>
                <w:rFonts w:ascii="Times New Roman" w:hAnsi="Times New Roman" w:cs="Times New Roman"/>
                <w:sz w:val="21"/>
                <w:szCs w:val="21"/>
              </w:rPr>
              <w:t>153</w:t>
            </w:r>
            <w:r w:rsidRPr="00F01770">
              <w:rPr>
                <w:rFonts w:ascii="Times New Roman" w:hAnsi="Times New Roman" w:cs="Times New Roman"/>
                <w:sz w:val="21"/>
                <w:szCs w:val="21"/>
              </w:rPr>
              <w:t>页动手动脑学物理的</w:t>
            </w:r>
            <w:r w:rsidRPr="00F01770">
              <w:rPr>
                <w:rFonts w:ascii="Times New Roman" w:hAnsi="Times New Roman" w:cs="Times New Roman"/>
                <w:sz w:val="21"/>
                <w:szCs w:val="21"/>
              </w:rPr>
              <w:t>3</w:t>
            </w:r>
            <w:r w:rsidRPr="00F01770">
              <w:rPr>
                <w:rFonts w:ascii="Times New Roman" w:hAnsi="Times New Roman" w:cs="Times New Roman"/>
                <w:sz w:val="21"/>
                <w:szCs w:val="21"/>
              </w:rPr>
              <w:t>题</w:t>
            </w:r>
            <w:r w:rsidRPr="00F01770">
              <w:rPr>
                <w:rFonts w:ascii="Times New Roman" w:hAnsi="Times New Roman" w:cs="Times New Roman"/>
                <w:i/>
                <w:sz w:val="21"/>
                <w:szCs w:val="21"/>
              </w:rPr>
              <w:t>.</w:t>
            </w:r>
          </w:p>
        </w:tc>
      </w:tr>
      <w:tr w:rsidR="00485CEB" w:rsidTr="009B5EB2">
        <w:trPr>
          <w:trHeight w:val="624"/>
        </w:trPr>
        <w:tc>
          <w:tcPr>
            <w:tcW w:w="648" w:type="dxa"/>
          </w:tcPr>
          <w:p w:rsidR="00485CEB" w:rsidRPr="00F01770" w:rsidRDefault="00485CEB" w:rsidP="009B5EB2">
            <w:pPr>
              <w:spacing w:line="360" w:lineRule="auto"/>
              <w:jc w:val="center"/>
              <w:rPr>
                <w:rFonts w:ascii="Times New Roman" w:hAnsi="Times New Roman" w:cs="Times New Roman"/>
                <w:b/>
                <w:bCs/>
                <w:szCs w:val="21"/>
              </w:rPr>
            </w:pPr>
            <w:r w:rsidRPr="00F01770">
              <w:rPr>
                <w:rFonts w:ascii="Times New Roman" w:hAnsi="Times New Roman" w:cs="Times New Roman"/>
                <w:b/>
                <w:bCs/>
                <w:szCs w:val="21"/>
              </w:rPr>
              <w:t>课</w:t>
            </w:r>
          </w:p>
          <w:p w:rsidR="00485CEB" w:rsidRPr="00F01770" w:rsidRDefault="00485CEB" w:rsidP="009B5EB2">
            <w:pPr>
              <w:spacing w:line="360" w:lineRule="auto"/>
              <w:jc w:val="center"/>
              <w:rPr>
                <w:rFonts w:ascii="Times New Roman" w:hAnsi="Times New Roman" w:cs="Times New Roman"/>
                <w:b/>
                <w:bCs/>
                <w:szCs w:val="21"/>
              </w:rPr>
            </w:pPr>
            <w:r w:rsidRPr="00F01770">
              <w:rPr>
                <w:rFonts w:ascii="Times New Roman" w:hAnsi="Times New Roman" w:cs="Times New Roman"/>
                <w:b/>
                <w:bCs/>
                <w:szCs w:val="21"/>
              </w:rPr>
              <w:t>后</w:t>
            </w:r>
          </w:p>
          <w:p w:rsidR="00485CEB" w:rsidRPr="00F01770" w:rsidRDefault="00485CEB" w:rsidP="009B5EB2">
            <w:pPr>
              <w:spacing w:line="360" w:lineRule="auto"/>
              <w:jc w:val="center"/>
              <w:rPr>
                <w:rFonts w:ascii="Times New Roman" w:hAnsi="Times New Roman" w:cs="Times New Roman"/>
                <w:b/>
                <w:bCs/>
                <w:szCs w:val="21"/>
              </w:rPr>
            </w:pPr>
            <w:r w:rsidRPr="00F01770">
              <w:rPr>
                <w:rFonts w:ascii="Times New Roman" w:hAnsi="Times New Roman" w:cs="Times New Roman"/>
                <w:b/>
                <w:bCs/>
                <w:szCs w:val="21"/>
              </w:rPr>
              <w:t>反</w:t>
            </w:r>
          </w:p>
          <w:p w:rsidR="00485CEB" w:rsidRPr="00F01770" w:rsidRDefault="00485CEB" w:rsidP="009B5EB2">
            <w:pPr>
              <w:spacing w:line="360" w:lineRule="auto"/>
              <w:jc w:val="center"/>
              <w:rPr>
                <w:rFonts w:ascii="Times New Roman" w:hAnsi="Times New Roman" w:cs="Times New Roman"/>
                <w:b/>
                <w:bCs/>
                <w:szCs w:val="21"/>
              </w:rPr>
            </w:pPr>
            <w:r w:rsidRPr="00F01770">
              <w:rPr>
                <w:rFonts w:ascii="Times New Roman" w:hAnsi="Times New Roman" w:cs="Times New Roman"/>
                <w:b/>
                <w:bCs/>
                <w:szCs w:val="21"/>
              </w:rPr>
              <w:t>思</w:t>
            </w:r>
          </w:p>
        </w:tc>
        <w:tc>
          <w:tcPr>
            <w:tcW w:w="9099" w:type="dxa"/>
          </w:tcPr>
          <w:p w:rsidR="00485CEB" w:rsidRPr="00F01770" w:rsidRDefault="00485CEB" w:rsidP="009B5EB2">
            <w:pPr>
              <w:adjustRightInd w:val="0"/>
              <w:spacing w:line="360" w:lineRule="auto"/>
              <w:rPr>
                <w:rFonts w:ascii="Times New Roman" w:hAnsi="Times New Roman" w:cs="Times New Roman"/>
                <w:sz w:val="21"/>
                <w:szCs w:val="21"/>
              </w:rPr>
            </w:pPr>
            <w:r w:rsidRPr="00F01770">
              <w:rPr>
                <w:rFonts w:ascii="Times New Roman" w:hAnsi="Times New Roman" w:cs="Times New Roman"/>
                <w:sz w:val="21"/>
                <w:szCs w:val="21"/>
              </w:rPr>
              <w:t>本节主要内容是电磁波的产生条件和传播条件，电磁波虽然实实在在地存在于我们周围，可它们却是看不到摸不着的，因此设计本节课，就采用了一种物理研究方法</w:t>
            </w:r>
            <w:r w:rsidRPr="00F01770">
              <w:rPr>
                <w:rFonts w:ascii="Times New Roman" w:hAnsi="Times New Roman" w:cs="Times New Roman"/>
                <w:sz w:val="21"/>
                <w:szCs w:val="21"/>
              </w:rPr>
              <w:t>——</w:t>
            </w:r>
            <w:r w:rsidRPr="00F01770">
              <w:rPr>
                <w:rFonts w:ascii="Times New Roman" w:hAnsi="Times New Roman" w:cs="Times New Roman"/>
                <w:sz w:val="21"/>
                <w:szCs w:val="21"/>
              </w:rPr>
              <w:t>转换法，即把变化的电流产生的电磁波，转换</w:t>
            </w:r>
            <w:proofErr w:type="gramStart"/>
            <w:r w:rsidRPr="00F01770">
              <w:rPr>
                <w:rFonts w:ascii="Times New Roman" w:hAnsi="Times New Roman" w:cs="Times New Roman"/>
                <w:sz w:val="21"/>
                <w:szCs w:val="21"/>
              </w:rPr>
              <w:t>成听到</w:t>
            </w:r>
            <w:proofErr w:type="gramEnd"/>
            <w:r w:rsidRPr="00F01770">
              <w:rPr>
                <w:rFonts w:ascii="Times New Roman" w:hAnsi="Times New Roman" w:cs="Times New Roman"/>
                <w:sz w:val="21"/>
                <w:szCs w:val="21"/>
              </w:rPr>
              <w:t>收音机里的</w:t>
            </w:r>
            <w:r w:rsidRPr="00F01770">
              <w:rPr>
                <w:rFonts w:ascii="Times New Roman" w:hAnsi="Times New Roman" w:cs="Times New Roman"/>
                <w:sz w:val="21"/>
                <w:szCs w:val="21"/>
              </w:rPr>
              <w:t>“</w:t>
            </w:r>
            <w:r w:rsidRPr="00F01770">
              <w:rPr>
                <w:rFonts w:ascii="Times New Roman" w:hAnsi="Times New Roman" w:cs="Times New Roman"/>
                <w:sz w:val="21"/>
                <w:szCs w:val="21"/>
              </w:rPr>
              <w:t>喀喀</w:t>
            </w:r>
            <w:r w:rsidRPr="00F01770">
              <w:rPr>
                <w:rFonts w:ascii="Times New Roman" w:hAnsi="Times New Roman" w:cs="Times New Roman"/>
                <w:sz w:val="21"/>
                <w:szCs w:val="21"/>
              </w:rPr>
              <w:t>”</w:t>
            </w:r>
            <w:r w:rsidRPr="00F01770">
              <w:rPr>
                <w:rFonts w:ascii="Times New Roman" w:hAnsi="Times New Roman" w:cs="Times New Roman"/>
                <w:sz w:val="21"/>
                <w:szCs w:val="21"/>
              </w:rPr>
              <w:t>声，这个实验学生可以看得见，具体可感。</w:t>
            </w:r>
            <w:r w:rsidRPr="00F01770">
              <w:rPr>
                <w:rFonts w:ascii="Times New Roman" w:hAnsi="Times New Roman" w:cs="Times New Roman"/>
                <w:bCs/>
                <w:sz w:val="21"/>
                <w:szCs w:val="21"/>
              </w:rPr>
              <w:t>通过事例和演示实验的方法</w:t>
            </w:r>
            <w:r w:rsidRPr="00F01770">
              <w:rPr>
                <w:rFonts w:ascii="Times New Roman" w:hAnsi="Times New Roman" w:cs="Times New Roman"/>
                <w:bCs/>
                <w:sz w:val="21"/>
                <w:szCs w:val="21"/>
              </w:rPr>
              <w:t>,</w:t>
            </w:r>
            <w:r w:rsidRPr="00F01770">
              <w:rPr>
                <w:rFonts w:ascii="Times New Roman" w:hAnsi="Times New Roman" w:cs="Times New Roman"/>
                <w:bCs/>
                <w:sz w:val="21"/>
                <w:szCs w:val="21"/>
              </w:rPr>
              <w:t>注重让学生在从身边的知识、熟悉的事物中去感受到新的、未知的世界这一思想让学生来感知，并根据学生搜集的有关电磁波的材料让学生来谈谈</w:t>
            </w:r>
            <w:r w:rsidRPr="00F01770">
              <w:rPr>
                <w:rFonts w:ascii="Times New Roman" w:hAnsi="Times New Roman" w:cs="Times New Roman"/>
                <w:bCs/>
                <w:sz w:val="21"/>
                <w:szCs w:val="21"/>
              </w:rPr>
              <w:t>,</w:t>
            </w:r>
            <w:r w:rsidRPr="00F01770">
              <w:rPr>
                <w:rFonts w:ascii="Times New Roman" w:hAnsi="Times New Roman" w:cs="Times New Roman"/>
                <w:bCs/>
                <w:sz w:val="21"/>
                <w:szCs w:val="21"/>
              </w:rPr>
              <w:t>电磁波的利用和危害以及防护的小常识，真正做到理论联系实际。</w:t>
            </w:r>
            <w:r w:rsidRPr="00F01770">
              <w:rPr>
                <w:rFonts w:ascii="Times New Roman" w:hAnsi="Times New Roman" w:cs="Times New Roman"/>
                <w:sz w:val="21"/>
                <w:szCs w:val="21"/>
              </w:rPr>
              <w:t>电磁波的传播条件的研究，采用演示实验对比的方式，得出电磁波的传播不需要介质。最后介绍了电磁波的应用</w:t>
            </w:r>
            <w:r w:rsidRPr="00F01770">
              <w:rPr>
                <w:rFonts w:ascii="Times New Roman" w:hAnsi="Times New Roman" w:cs="Times New Roman"/>
                <w:sz w:val="21"/>
                <w:szCs w:val="21"/>
              </w:rPr>
              <w:t>——</w:t>
            </w:r>
            <w:r w:rsidRPr="00F01770">
              <w:rPr>
                <w:rFonts w:ascii="Times New Roman" w:hAnsi="Times New Roman" w:cs="Times New Roman"/>
                <w:sz w:val="21"/>
                <w:szCs w:val="21"/>
              </w:rPr>
              <w:t>微波炉，扩大学生的知识面。</w:t>
            </w:r>
          </w:p>
        </w:tc>
      </w:tr>
    </w:tbl>
    <w:p w:rsidR="0008449E" w:rsidRPr="00485CEB" w:rsidRDefault="0008449E" w:rsidP="00485CEB">
      <w:bookmarkStart w:id="0" w:name="_GoBack"/>
      <w:bookmarkEnd w:id="0"/>
    </w:p>
    <w:sectPr w:rsidR="0008449E" w:rsidRPr="00485CEB" w:rsidSect="00FD1DA2">
      <w:headerReference w:type="default" r:id="rId37"/>
      <w:pgSz w:w="11906" w:h="16838"/>
      <w:pgMar w:top="1417" w:right="1077" w:bottom="1417" w:left="1077" w:header="850" w:footer="992" w:gutter="0"/>
      <w:cols w:space="720"/>
      <w:docGrid w:type="lines" w:linePitch="326"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F60" w:rsidRDefault="005B1F60" w:rsidP="005275A5">
      <w:r>
        <w:separator/>
      </w:r>
    </w:p>
  </w:endnote>
  <w:endnote w:type="continuationSeparator" w:id="0">
    <w:p w:rsidR="005B1F60" w:rsidRDefault="005B1F60" w:rsidP="0052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F60" w:rsidRDefault="005B1F60" w:rsidP="005275A5">
      <w:r>
        <w:separator/>
      </w:r>
    </w:p>
  </w:footnote>
  <w:footnote w:type="continuationSeparator" w:id="0">
    <w:p w:rsidR="005B1F60" w:rsidRDefault="005B1F60" w:rsidP="0052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5A5" w:rsidRDefault="005275A5">
    <w:pPr>
      <w:pStyle w:val="a6"/>
    </w:pPr>
    <w:r w:rsidRPr="005275A5">
      <w:t>2019-2020学年人</w:t>
    </w:r>
    <w:proofErr w:type="gramStart"/>
    <w:r w:rsidRPr="005275A5">
      <w:t>教版九年级</w:t>
    </w:r>
    <w:proofErr w:type="gramEnd"/>
    <w:r w:rsidRPr="005275A5">
      <w:t>物理同步课堂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A7"/>
    <w:rsid w:val="0008449E"/>
    <w:rsid w:val="002E59F1"/>
    <w:rsid w:val="00485CEB"/>
    <w:rsid w:val="005275A5"/>
    <w:rsid w:val="005B1F60"/>
    <w:rsid w:val="00E86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HTML Top of Form" w:uiPriority="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No Spacing"/>
    <w:qFormat/>
    <w:rsid w:val="00485CEB"/>
    <w:pPr>
      <w:widowControl w:val="0"/>
      <w:jc w:val="both"/>
    </w:pPr>
    <w:rPr>
      <w:rFonts w:ascii="Calibri" w:eastAsia="宋体" w:hAnsi="Calibri" w:cs="Times New Roman"/>
    </w:rPr>
  </w:style>
  <w:style w:type="character" w:customStyle="1" w:styleId="qseq">
    <w:name w:val="qseq"/>
    <w:rsid w:val="00485CEB"/>
  </w:style>
  <w:style w:type="paragraph" w:styleId="z-">
    <w:name w:val="HTML Top of Form"/>
    <w:link w:val="z-Char"/>
    <w:qFormat/>
    <w:rsid w:val="00485CEB"/>
    <w:pPr>
      <w:widowControl w:val="0"/>
      <w:jc w:val="both"/>
    </w:pPr>
    <w:rPr>
      <w:rFonts w:ascii="Times New Roman" w:eastAsia="宋体" w:hAnsi="Times New Roman" w:cs="Times New Roman"/>
      <w:szCs w:val="24"/>
    </w:rPr>
  </w:style>
  <w:style w:type="character" w:customStyle="1" w:styleId="z-Char">
    <w:name w:val="z-窗体顶端 Char"/>
    <w:basedOn w:val="a0"/>
    <w:link w:val="z-"/>
    <w:rsid w:val="00485CEB"/>
    <w:rPr>
      <w:rFonts w:ascii="Times New Roman" w:eastAsia="宋体" w:hAnsi="Times New Roman" w:cs="Times New Roman"/>
      <w:szCs w:val="24"/>
    </w:rPr>
  </w:style>
  <w:style w:type="character" w:customStyle="1" w:styleId="a9">
    <w:name w:val="正文文本_"/>
    <w:link w:val="1"/>
    <w:locked/>
    <w:rsid w:val="00485CEB"/>
    <w:rPr>
      <w:rFonts w:ascii="MingLiU" w:eastAsia="MingLiU" w:hAnsi="MingLiU"/>
      <w:spacing w:val="1"/>
      <w:shd w:val="clear" w:color="auto" w:fill="FFFFFF"/>
    </w:rPr>
  </w:style>
  <w:style w:type="paragraph" w:customStyle="1" w:styleId="1">
    <w:name w:val="正文文本1"/>
    <w:basedOn w:val="a"/>
    <w:link w:val="a9"/>
    <w:rsid w:val="00485CEB"/>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New">
    <w:name w:val="正文 New"/>
    <w:qFormat/>
    <w:rsid w:val="00485CEB"/>
    <w:pPr>
      <w:widowControl w:val="0"/>
      <w:spacing w:after="200" w:line="276" w:lineRule="auto"/>
      <w:jc w:val="both"/>
    </w:pPr>
    <w:rPr>
      <w:rFonts w:ascii="Calibri" w:eastAsia="宋体" w:hAnsi="Calibri" w:cs="Times New Roman"/>
      <w:szCs w:val="24"/>
    </w:rPr>
  </w:style>
  <w:style w:type="paragraph" w:customStyle="1" w:styleId="Bodytext1">
    <w:name w:val="Body text|1"/>
    <w:basedOn w:val="a"/>
    <w:rsid w:val="00485CEB"/>
    <w:pPr>
      <w:widowControl w:val="0"/>
      <w:spacing w:line="314" w:lineRule="auto"/>
      <w:jc w:val="both"/>
    </w:pPr>
    <w:rPr>
      <w:kern w:val="2"/>
      <w:sz w:val="20"/>
      <w:szCs w:val="20"/>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HTML Top of Form" w:uiPriority="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No Spacing"/>
    <w:qFormat/>
    <w:rsid w:val="00485CEB"/>
    <w:pPr>
      <w:widowControl w:val="0"/>
      <w:jc w:val="both"/>
    </w:pPr>
    <w:rPr>
      <w:rFonts w:ascii="Calibri" w:eastAsia="宋体" w:hAnsi="Calibri" w:cs="Times New Roman"/>
    </w:rPr>
  </w:style>
  <w:style w:type="character" w:customStyle="1" w:styleId="qseq">
    <w:name w:val="qseq"/>
    <w:rsid w:val="00485CEB"/>
  </w:style>
  <w:style w:type="paragraph" w:styleId="z-">
    <w:name w:val="HTML Top of Form"/>
    <w:link w:val="z-Char"/>
    <w:qFormat/>
    <w:rsid w:val="00485CEB"/>
    <w:pPr>
      <w:widowControl w:val="0"/>
      <w:jc w:val="both"/>
    </w:pPr>
    <w:rPr>
      <w:rFonts w:ascii="Times New Roman" w:eastAsia="宋体" w:hAnsi="Times New Roman" w:cs="Times New Roman"/>
      <w:szCs w:val="24"/>
    </w:rPr>
  </w:style>
  <w:style w:type="character" w:customStyle="1" w:styleId="z-Char">
    <w:name w:val="z-窗体顶端 Char"/>
    <w:basedOn w:val="a0"/>
    <w:link w:val="z-"/>
    <w:rsid w:val="00485CEB"/>
    <w:rPr>
      <w:rFonts w:ascii="Times New Roman" w:eastAsia="宋体" w:hAnsi="Times New Roman" w:cs="Times New Roman"/>
      <w:szCs w:val="24"/>
    </w:rPr>
  </w:style>
  <w:style w:type="character" w:customStyle="1" w:styleId="a9">
    <w:name w:val="正文文本_"/>
    <w:link w:val="1"/>
    <w:locked/>
    <w:rsid w:val="00485CEB"/>
    <w:rPr>
      <w:rFonts w:ascii="MingLiU" w:eastAsia="MingLiU" w:hAnsi="MingLiU"/>
      <w:spacing w:val="1"/>
      <w:shd w:val="clear" w:color="auto" w:fill="FFFFFF"/>
    </w:rPr>
  </w:style>
  <w:style w:type="paragraph" w:customStyle="1" w:styleId="1">
    <w:name w:val="正文文本1"/>
    <w:basedOn w:val="a"/>
    <w:link w:val="a9"/>
    <w:rsid w:val="00485CEB"/>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New">
    <w:name w:val="正文 New"/>
    <w:qFormat/>
    <w:rsid w:val="00485CEB"/>
    <w:pPr>
      <w:widowControl w:val="0"/>
      <w:spacing w:after="200" w:line="276" w:lineRule="auto"/>
      <w:jc w:val="both"/>
    </w:pPr>
    <w:rPr>
      <w:rFonts w:ascii="Calibri" w:eastAsia="宋体" w:hAnsi="Calibri" w:cs="Times New Roman"/>
      <w:szCs w:val="24"/>
    </w:rPr>
  </w:style>
  <w:style w:type="paragraph" w:customStyle="1" w:styleId="Bodytext1">
    <w:name w:val="Body text|1"/>
    <w:basedOn w:val="a"/>
    <w:rsid w:val="00485CEB"/>
    <w:pPr>
      <w:widowControl w:val="0"/>
      <w:spacing w:line="314" w:lineRule="auto"/>
      <w:jc w:val="both"/>
    </w:pPr>
    <w:rPr>
      <w:kern w:val="2"/>
      <w:sz w:val="20"/>
      <w:szCs w:val="20"/>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file:///D:\documents%20and%20settings\administrator\application%20data\360se6\User%20Data\temp\t01ef8718022e334929.png" TargetMode="External"/><Relationship Id="rId26" Type="http://schemas.openxmlformats.org/officeDocument/2006/relationships/image" Target="media/image19.jpeg"/><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image" Target="media/image26.pn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png"/><Relationship Id="rId25" Type="http://schemas.openxmlformats.org/officeDocument/2006/relationships/image" Target="media/image18.png"/><Relationship Id="rId33" Type="http://schemas.openxmlformats.org/officeDocument/2006/relationships/image" Target="media/image25.jpeg"/><Relationship Id="rId38"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7.jpeg"/><Relationship Id="rId32" Type="http://schemas.openxmlformats.org/officeDocument/2006/relationships/oleObject" Target="embeddings/oleObject1.bin"/><Relationship Id="rId37"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6.jpeg"/><Relationship Id="rId28" Type="http://schemas.openxmlformats.org/officeDocument/2006/relationships/image" Target="media/image21.png"/><Relationship Id="rId36" Type="http://schemas.openxmlformats.org/officeDocument/2006/relationships/image" Target="media/image28.png"/><Relationship Id="rId10" Type="http://schemas.openxmlformats.org/officeDocument/2006/relationships/image" Target="media/image4.jpeg"/><Relationship Id="rId19" Type="http://schemas.openxmlformats.org/officeDocument/2006/relationships/image" Target="media/image12.jpeg"/><Relationship Id="rId31" Type="http://schemas.openxmlformats.org/officeDocument/2006/relationships/image" Target="media/image2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787</Words>
  <Characters>4486</Characters>
  <Application>Microsoft Office Word</Application>
  <DocSecurity>0</DocSecurity>
  <Lines>37</Lines>
  <Paragraphs>10</Paragraphs>
  <ScaleCrop>false</ScaleCrop>
  <Company>China</Company>
  <LinksUpToDate>false</LinksUpToDate>
  <CharactersWithSpaces>5263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2020-03-14T02:03:00Z</dcterms:created>
  <dcterms:modified xsi:type="dcterms:W3CDTF">2020-03-14T02:03:00Z</dcterms:modified>
</cp:coreProperties>
</file>